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content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https://www.agoramores.com/tags/content</w:t>
        </w:r>
      </w:hyperlink>
    </w:p>
    <w:p>
      <w:pPr>
        <w:pStyle w:val="Subtitle"/>
      </w:pPr>
      <w:r>
        <w:t xml:space="preserve">Tags: tags · index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index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eating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tags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food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fruit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languages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recipes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tags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cooking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map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monetization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news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crew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grains</w:t>
        </w:r>
      </w:hyperlink>
    </w:p>
    <w:p>
      <w:pPr>
        <w:pStyle w:val="Heading1"/>
      </w:pPr>
      <w:r>
        <w:t xml:space="preserve">Content</w:t>
      </w:r>
    </w:p>
    <w:p>
      <w:r>
        <w:t xml:space="preserve">A facet: it describes a page without deciding where it lives, so </w:t>
      </w:r>
      <w:r>
        <w:rPr>
          <w:rFonts w:ascii="Consolas" w:hAnsi="Consolas"/>
          <w:sz w:val="19"/>
        </w:rPr>
        <w:t xml:space="preserve">content</w:t>
      </w:r>
      <w:r>
        <w:t xml:space="preserve"> cuts across folders.</w:t>
      </w:r>
    </w:p>
    <w:p>
      <w:r>
        <w:rPr>
          <w:b/>
        </w:rPr>
        <w:t xml:space="preserve">7</w:t>
      </w:r>
      <w:r>
        <w:t xml:space="preserve"> pages carry this tag.</w:t>
      </w:r>
    </w:p>
    <w:p>
      <w:pPr>
        <w:pStyle w:val="ListParagraph"/>
        <w:numPr>
          <w:ilvl w:val="0"/>
          <w:numId w:val="1"/>
        </w:numPr>
      </w:pPr>
      <w:hyperlink r:id="rId115">
        <w:r>
          <w:rPr>
            <w:color w:val="1F4E79"/>
            <w:u w:val="single"/>
          </w:rPr>
          <w:t xml:space="preserve">creators and influencers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debate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fellowships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fellowships 1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PBS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Public access tv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SAG-AFTRA</w:t>
        </w:r>
      </w:hyperlink>
    </w:p>
    <w:p>
      <w:pPr>
        <w:pBdr>
          <w:bottom w:val="single" w:sz="6" w:space="1" w:color="A6A6A6"/>
        </w:pBdr>
      </w:pPr>
    </w:p>
    <w:p>
      <w:r>
        <w:t xml:space="preserve">Every tag has a page here. The full list is at </w:t>
      </w:r>
      <w:hyperlink r:id="rId122">
        <w:r>
          <w:rPr>
            <w:color w:val="1F4E79"/>
            <w:u w:val="single"/>
          </w:rPr>
          <w:t xml:space="preserve">Tags</w:t>
        </w:r>
      </w:hyperlink>
      <w:r>
        <w:t xml:space="preserve">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tags/content" TargetMode="External"/><Relationship Id="rId101" Type="http://schemas.openxmlformats.org/officeDocument/2006/relationships/hyperlink" Target="https://www.agoramores.com/tags/index" TargetMode="External"/><Relationship Id="rId102" Type="http://schemas.openxmlformats.org/officeDocument/2006/relationships/hyperlink" Target="https://www.agoramores.com/food/eating" TargetMode="External"/><Relationship Id="rId103" Type="http://schemas.openxmlformats.org/officeDocument/2006/relationships/hyperlink" Target="https://www.agoramores.com/tags" TargetMode="External"/><Relationship Id="rId104" Type="http://schemas.openxmlformats.org/officeDocument/2006/relationships/hyperlink" Target="https://www.agoramores.com/tags/food" TargetMode="External"/><Relationship Id="rId105" Type="http://schemas.openxmlformats.org/officeDocument/2006/relationships/hyperlink" Target="https://www.agoramores.com/tags/fruit" TargetMode="External"/><Relationship Id="rId106" Type="http://schemas.openxmlformats.org/officeDocument/2006/relationships/hyperlink" Target="https://www.agoramores.com/tags/languages" TargetMode="External"/><Relationship Id="rId107" Type="http://schemas.openxmlformats.org/officeDocument/2006/relationships/hyperlink" Target="https://www.agoramores.com/tags/recipes" TargetMode="External"/><Relationship Id="rId108" Type="http://schemas.openxmlformats.org/officeDocument/2006/relationships/hyperlink" Target="https://www.agoramores.com/tags/tags" TargetMode="External"/><Relationship Id="rId109" Type="http://schemas.openxmlformats.org/officeDocument/2006/relationships/hyperlink" Target="https://www.agoramores.com/tags/cooking" TargetMode="External"/><Relationship Id="rId110" Type="http://schemas.openxmlformats.org/officeDocument/2006/relationships/hyperlink" Target="https://www.agoramores.com/tags/map" TargetMode="External"/><Relationship Id="rId111" Type="http://schemas.openxmlformats.org/officeDocument/2006/relationships/hyperlink" Target="https://www.agoramores.com/tags/monetization" TargetMode="External"/><Relationship Id="rId112" Type="http://schemas.openxmlformats.org/officeDocument/2006/relationships/hyperlink" Target="https://www.agoramores.com/tags/news" TargetMode="External"/><Relationship Id="rId113" Type="http://schemas.openxmlformats.org/officeDocument/2006/relationships/hyperlink" Target="https://www.agoramores.com/tags/crew" TargetMode="External"/><Relationship Id="rId114" Type="http://schemas.openxmlformats.org/officeDocument/2006/relationships/hyperlink" Target="https://www.agoramores.com/tags/grains" TargetMode="External"/><Relationship Id="rId115" Type="http://schemas.openxmlformats.org/officeDocument/2006/relationships/hyperlink" Target="https://www.agoramores.com/media/creators/creators-and-influencers" TargetMode="External"/><Relationship Id="rId116" Type="http://schemas.openxmlformats.org/officeDocument/2006/relationships/hyperlink" Target="https://www.agoramores.com/media/creators/debate" TargetMode="External"/><Relationship Id="rId117" Type="http://schemas.openxmlformats.org/officeDocument/2006/relationships/hyperlink" Target="https://www.agoramores.com/media/film-and-tv/learning/fellowships" TargetMode="External"/><Relationship Id="rId118" Type="http://schemas.openxmlformats.org/officeDocument/2006/relationships/hyperlink" Target="https://www.agoramores.com/media/film-and-tv/learning/fellowships-1" TargetMode="External"/><Relationship Id="rId119" Type="http://schemas.openxmlformats.org/officeDocument/2006/relationships/hyperlink" Target="https://www.agoramores.com/media/broadcast/streaming/pbs" TargetMode="External"/><Relationship Id="rId120" Type="http://schemas.openxmlformats.org/officeDocument/2006/relationships/hyperlink" Target="https://www.agoramores.com/media/broadcast/peg/public-access-tv" TargetMode="External"/><Relationship Id="rId121" Type="http://schemas.openxmlformats.org/officeDocument/2006/relationships/hyperlink" Target="https://www.agoramores.com/media/film-and-tv/business/unions/sag-aftra" TargetMode="External"/><Relationship Id="rId122" Type="http://schemas.openxmlformats.org/officeDocument/2006/relationships/hyperlink" Target="https://www.agoramores.com/tags/portal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content</dc:title>
  <dc:creator>Agoramores</dc:creator>
  <cp:keywords>tags, index</cp:keywords>
  <dcterms:created xsi:type="dcterms:W3CDTF">2026-08-21T02:04:53Z</dcterms:created>
</cp:coreProperties>
</file>