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codeblock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https://www.agoramores.com/tags/codeblock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maine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map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news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grains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seeds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ryan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baking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cannabis</w:t>
        </w:r>
      </w:hyperlink>
    </w:p>
    <w:p>
      <w:pPr>
        <w:pStyle w:val="Heading1"/>
      </w:pPr>
      <w:r>
        <w:t xml:space="preserve">Codeblock</w:t>
      </w:r>
    </w:p>
    <w:p>
      <w:r>
        <w:t xml:space="preserve">A facet: it describes a page without deciding where it lives, so </w:t>
      </w:r>
      <w:r>
        <w:rPr>
          <w:rFonts w:ascii="Consolas" w:hAnsi="Consolas"/>
          <w:sz w:val="19"/>
        </w:rPr>
        <w:t xml:space="preserve">codeblock</w:t>
      </w:r>
      <w:r>
        <w:t xml:space="preserve"> cuts across folders.</w:t>
      </w:r>
    </w:p>
    <w:p>
      <w:r>
        <w:rPr>
          <w:b/>
        </w:rPr>
        <w:t xml:space="preserve">10</w:t>
      </w:r>
      <w:r>
        <w:t xml:space="preserve"> pages carry this tag.</w:t>
      </w:r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Art events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Central Ohio Monthly Planting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Columbus, Oh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Grow Calendar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movie budgeter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Permaculture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Permaculture Dashboard</w:t>
        </w:r>
      </w:hyperlink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Permaculture Events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screenplay writing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25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codeblock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food/eating" TargetMode="External"/><Relationship Id="rId103" Type="http://schemas.openxmlformats.org/officeDocument/2006/relationships/hyperlink" Target="https://www.agoramores.com/tags/places" TargetMode="External"/><Relationship Id="rId104" Type="http://schemas.openxmlformats.org/officeDocument/2006/relationships/hyperlink" Target="https://www.agoramores.com/tags/maine" TargetMode="External"/><Relationship Id="rId105" Type="http://schemas.openxmlformats.org/officeDocument/2006/relationships/hyperlink" Target="https://www.agoramores.com/tags/index" TargetMode="External"/><Relationship Id="rId106" Type="http://schemas.openxmlformats.org/officeDocument/2006/relationships/hyperlink" Target="https://www.agoramores.com/tags/food" TargetMode="External"/><Relationship Id="rId107" Type="http://schemas.openxmlformats.org/officeDocument/2006/relationships/hyperlink" Target="https://www.agoramores.com/tags/map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news" TargetMode="External"/><Relationship Id="rId110" Type="http://schemas.openxmlformats.org/officeDocument/2006/relationships/hyperlink" Target="https://www.agoramores.com/tags/grains" TargetMode="External"/><Relationship Id="rId111" Type="http://schemas.openxmlformats.org/officeDocument/2006/relationships/hyperlink" Target="https://www.agoramores.com/tags/seeds" TargetMode="External"/><Relationship Id="rId112" Type="http://schemas.openxmlformats.org/officeDocument/2006/relationships/hyperlink" Target="https://www.agoramores.com/tags/ryan" TargetMode="External"/><Relationship Id="rId113" Type="http://schemas.openxmlformats.org/officeDocument/2006/relationships/hyperlink" Target="https://www.agoramores.com/tags/baking" TargetMode="External"/><Relationship Id="rId114" Type="http://schemas.openxmlformats.org/officeDocument/2006/relationships/hyperlink" Target="https://www.agoramores.com/tags/cannabis" TargetMode="External"/><Relationship Id="rId115" Type="http://schemas.openxmlformats.org/officeDocument/2006/relationships/hyperlink" Target="https://www.agoramores.com/events/art-events" TargetMode="External"/><Relationship Id="rId116" Type="http://schemas.openxmlformats.org/officeDocument/2006/relationships/hyperlink" Target="https://www.agoramores.com/permaculture/climate/central-ohio-monthly-planting" TargetMode="External"/><Relationship Id="rId117" Type="http://schemas.openxmlformats.org/officeDocument/2006/relationships/hyperlink" Target="https://www.agoramores.com/places/municipal/columbus-oh" TargetMode="External"/><Relationship Id="rId118" Type="http://schemas.openxmlformats.org/officeDocument/2006/relationships/hyperlink" Target="https://www.agoramores.com/calendar/grow-calendar" TargetMode="External"/><Relationship Id="rId119" Type="http://schemas.openxmlformats.org/officeDocument/2006/relationships/hyperlink" Target="https://www.agoramores.com/media/film-and-tv/learning/movie-budgeter" TargetMode="External"/><Relationship Id="rId120" Type="http://schemas.openxmlformats.org/officeDocument/2006/relationships/hyperlink" Target="https://www.agoramores.com/permaculture/overview/permaculture" TargetMode="External"/><Relationship Id="rId121" Type="http://schemas.openxmlformats.org/officeDocument/2006/relationships/hyperlink" Target="https://www.agoramores.com/permaculture/overview/permaculture-dashboard" TargetMode="External"/><Relationship Id="rId122" Type="http://schemas.openxmlformats.org/officeDocument/2006/relationships/hyperlink" Target="https://www.agoramores.com/events/permaculture-events" TargetMode="External"/><Relationship Id="rId123" Type="http://schemas.openxmlformats.org/officeDocument/2006/relationships/hyperlink" Target="https://www.agoramores.com/permaculture/overview/portal" TargetMode="External"/><Relationship Id="rId124" Type="http://schemas.openxmlformats.org/officeDocument/2006/relationships/hyperlink" Target="https://www.agoramores.com/media/film-and-tv/production/writing/screenplay-writing" TargetMode="External"/><Relationship Id="rId125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codeblock</dc:title>
  <dc:creator>Agoramores</dc:creator>
  <cp:keywords>tags, index</cp:keywords>
  <dcterms:created xsi:type="dcterms:W3CDTF">2026-08-22T02:16:51Z</dcterms:created>
</cp:coreProperties>
</file>