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https://www.agoramores.com/sky/constellations/leo</w:t>
        </w:r>
      </w:hyperlink>
    </w:p>
    <w:p>
      <w:pPr>
        <w:pStyle w:val="Subtitle"/>
      </w:pPr>
      <w:r>
        <w:t xml:space="preserve">Tags: sky · constellations · astronomy · mythology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mythology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Cygnus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Corona Borealis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Ursa Minor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Andromeda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Aquila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Bootes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astronomy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Perseus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Scorpius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Corvus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Auriga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Cancer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Canis Major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constellations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Delphinus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Draco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Gemini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Orion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Pegasus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Aries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sky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Hercules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Sagittarius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Virgo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Taurus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Cepheus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Ursa Major</w:t>
        </w:r>
      </w:hyperlink>
    </w:p>
    <w:p>
      <w:pPr>
        <w:pStyle w:val="Heading1"/>
      </w:pPr>
      <w:r>
        <w:t xml:space="preserve">Leo</w:t>
      </w:r>
    </w:p>
    <w:p>
      <w:r>
        <w:t xml:space="preserve">Leo the constellation is the pattern of stars; </w:t>
      </w:r>
      <w:hyperlink r:id="rId129">
        <w:r>
          <w:rPr>
            <w:color w:val="1F4E79"/>
            <w:u w:val="single"/>
          </w:rPr>
          <w:t xml:space="preserve">Leo the zodiac sign</w:t>
        </w:r>
      </w:hyperlink>
      <w:r>
        <w:t xml:space="preserve"> is the calendar slice that has drifted about 24 degrees off it. The sign runs late July into August; the Sun doesn't actually cross into the stars of Leo until around 10 August, and spends most of tropical Leo in front of Cancer instead.</w:t>
      </w:r>
    </w:p>
    <w:p>
      <w:r>
        <w:t xml:space="preserve">From 40°N, Leo is a spring constellation and one of the few that genuinely looks like what it's named for: a backward question mark of stars — the </w:t>
      </w:r>
      <w:r>
        <w:rPr>
          <w:b/>
        </w:rPr>
        <w:t xml:space="preserve">Sickle</w:t>
      </w:r>
      <w:r>
        <w:t xml:space="preserve"> — forms the lion's mane and head, with </w:t>
      </w:r>
      <w:r>
        <w:rPr>
          <w:b/>
        </w:rPr>
        <w:t xml:space="preserve">Regulus</w:t>
      </w:r>
      <w:r>
        <w:t xml:space="preserve"> anchoring it at the bottom, and a triangle of fainter stars behind it traces the hindquarters out to the tail star </w:t>
      </w:r>
      <w:r>
        <w:rPr>
          <w:b/>
        </w:rPr>
        <w:t xml:space="preserve">Denebola</w:t>
      </w:r>
      <w:r>
        <w:t xml:space="preserve">.</w:t>
      </w:r>
    </w:p>
    <w:p>
      <w:pPr>
        <w:pStyle w:val="Heading2"/>
      </w:pPr>
      <w:r>
        <w:t xml:space="preserve">Finding it</w:t>
      </w:r>
    </w:p>
    <w:p>
      <w:r>
        <w:t xml:space="preserve">Use the Big Dipper. The two stars forming the bottom of its bowl — Megrez and Phecda — point south (the opposite direction from the "pointer stars" that lead to Polaris); follow that line down and it lands close to Regulus and the Sickle. Leo also simply rises in the east as the Dipper swings high overhead on spring evenings.</w:t>
      </w:r>
    </w:p>
    <w:p>
      <w:r>
        <w:t xml:space="preserve">Best seen around 9 p.m. in April, visible from roughly February through June in the evening sky. Not circumpolar from 40°N, though it borders Ursa Major and Leo Minor to the north.</w:t>
      </w:r>
    </w:p>
    <w:p>
      <w:pPr>
        <w:pStyle w:val="Heading2"/>
      </w:pPr>
      <w:r>
        <w:t xml:space="preserve">The stars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Spectral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Distance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Regulus (α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10h 08.4m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+11° 58.2′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B8 IVn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~79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Latin diminutive of "king," translating Greek </w:t>
            </w:r>
            <w:r>
              <w:rPr>
                <w:i/>
              </w:rPr>
              <w:t xml:space="preserve">Basiliskos</w:t>
            </w:r>
            <w:r>
              <w:t xml:space="preserve">, itself a translation of Babylonian LUGAL.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η Leo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10h 07.3m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+16° 45.6′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3.51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Luminous white supergiant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~1,300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Marks the top of the Sickle — one of the more distant stars visible to the naked eye.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Algieba (γ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10h 20.0m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+19° 50.4′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2.08 (combined)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K0 III + G7 III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~130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Arabic </w:t>
            </w:r>
            <w:r>
              <w:rPr>
                <w:i/>
              </w:rPr>
              <w:t xml:space="preserve">al-jabhah</w:t>
            </w:r>
            <w:r>
              <w:t xml:space="preserve">, "the forehead." A true binary of two orange-gold giants orbiting every 510 years.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Adhafera (ζ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10h 16.7m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+23° 25.2′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3.43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F-type giant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~274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Arabic, "the curl" or "braid" of the lion's mane.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Rasalas (μ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9h 52.8m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+26° 00.6′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K2 III (red giant)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~124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Arabic </w:t>
            </w:r>
            <w:r>
              <w:rPr>
                <w:i/>
              </w:rPr>
              <w:t xml:space="preserve">raʾs al-asad</w:t>
            </w:r>
            <w:r>
              <w:t xml:space="preserve">, "the lion's head."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Ras Elased Australis (ε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9h 45.8m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+23° 46.2′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2.98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G1 II (bright giant)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~247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Arabic, "the southern head of the lion."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Zosma (δ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11h 14.1m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+20° 31.2′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2.56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A4 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~58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Usually explained from Greek </w:t>
            </w:r>
            <w:r>
              <w:rPr>
                <w:i/>
              </w:rPr>
              <w:t xml:space="preserve">zōstēr</w:t>
            </w:r>
            <w:r>
              <w:t xml:space="preserve">, "the girdle" — the lion's flank.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Chertan (θ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11h 14.2m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+15° 25.8′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A2 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~165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Latin </w:t>
            </w:r>
            <w:r>
              <w:rPr>
                <w:i/>
              </w:rPr>
              <w:t xml:space="preserve">coxa</w:t>
            </w:r>
            <w:r>
              <w:t xml:space="preserve">, "the hip."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Denebola (β Leo)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11h 49.1m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+14° 34.2′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2.14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A3 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~36 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Arabic </w:t>
            </w:r>
            <w:r>
              <w:rPr>
                <w:i/>
              </w:rPr>
              <w:t xml:space="preserve">dhanab al-asad</w:t>
            </w:r>
            <w:r>
              <w:t xml:space="preserve">, "the tail of the lion." A very mild, fast variable of the Delta Scuti type.</w:t>
            </w:r>
          </w:p>
        </w:tc>
      </w:tr>
    </w:tbl>
    <w:p/>
    <w:p>
      <w:r>
        <w:t xml:space="preserve">Regulus is a </w:t>
      </w:r>
      <w:r>
        <w:rPr>
          <w:b/>
        </w:rPr>
        <w:t xml:space="preserve">four-star system</w:t>
      </w:r>
      <w:r>
        <w:t xml:space="preserve">: the bright, fast-rotating primary and a companion so close it has never been directly imaged — its presence is inferred from the primary's motion — plus a widely separated, fainter pair of orange and red dwarfs easily split with a small telescope. Regulus itself spins once every 15.9 hours, close to 97% of the speed at which it would fly apart, and rotation has flattened it into a visibly oblate shape.</w:t>
      </w:r>
    </w:p>
    <w:p>
      <w:pPr>
        <w:pStyle w:val="Heading2"/>
      </w:pPr>
      <w:r>
        <w:t xml:space="preserve">Myth and history</w:t>
      </w:r>
    </w:p>
    <w:p>
      <w:r>
        <w:t xml:space="preserve">The Nemean Lion, the Babylonian MUL.UR.GU.LA and the royal star LUGAL, and Leo's place among the four royal stars belong to </w:t>
      </w:r>
      <w:hyperlink r:id="rId130">
        <w:r>
          <w:rPr>
            <w:color w:val="1F4E79"/>
            <w:u w:val="single"/>
          </w:rPr>
          <w:t xml:space="preserve">the zodiac sign's page</w:t>
        </w:r>
      </w:hyperlink>
      <w:r>
        <w:t xml:space="preserve"> and aren't repeated here. What's new is a tradition built on entirely different foundations.</w:t>
      </w:r>
    </w:p>
    <w:p>
      <w:r>
        <w:t xml:space="preserve">In Chinese astronomy, most of Leo — together with part of neighboring Lynx — is occupied by </w:t>
      </w:r>
      <w:r>
        <w:rPr>
          <w:b/>
        </w:rPr>
        <w:t xml:space="preserve">Xuanyuan</w:t>
      </w:r>
      <w:r>
        <w:t xml:space="preserve">, a large asterism of seventeen stars representing the mythic Yellow Emperor, Huangdi, in his dragon form. Regulus itself carries the Chinese name Xuanyuan. Where the Mesopotamian and Greek traditions saw a lion, Chinese uranography saw an emperor-dragon over the same ground — an unrelated culture arriving independently at the idea that this bright, central patch of sky belonged to a ruler.</w:t>
      </w:r>
    </w:p>
    <w:p>
      <w:pPr>
        <w:pStyle w:val="Heading2"/>
      </w:pPr>
      <w:r>
        <w:t xml:space="preserve">Deep sky</w:t>
      </w:r>
    </w:p>
    <w:p>
      <w:r>
        <w:t xml:space="preserve">The </w:t>
      </w:r>
      <w:r>
        <w:rPr>
          <w:b/>
        </w:rPr>
        <w:t xml:space="preserve">Leo Triplet</w:t>
      </w:r>
      <w:r>
        <w:t xml:space="preserve"> — </w:t>
      </w:r>
      <w:r>
        <w:rPr>
          <w:b/>
        </w:rPr>
        <w:t xml:space="preserve">M65</w:t>
      </w:r>
      <w:r>
        <w:t xml:space="preserve">, </w:t>
      </w:r>
      <w:r>
        <w:rPr>
          <w:b/>
        </w:rPr>
        <w:t xml:space="preserve">M66</w:t>
      </w:r>
      <w:r>
        <w:t xml:space="preserve">, and </w:t>
      </w:r>
      <w:r>
        <w:rPr>
          <w:b/>
        </w:rPr>
        <w:t xml:space="preserve">NGC 3628</w:t>
      </w:r>
      <w:r>
        <w:t xml:space="preserve"> (the "Hamburger Galaxy," for the dark dust lane splitting it edge-on) — is a group of gravitationally interacting spiral galaxies roughly 35 million light-years away, all three visibly distorted by their mutual pull; M65 and M66 are separated by only about 160,000 light-years, comparable to the distance between the Milky Way and the Large Magellanic Cloud. A separate, unrelated grouping — </w:t>
      </w:r>
      <w:r>
        <w:rPr>
          <w:b/>
        </w:rPr>
        <w:t xml:space="preserve">M95</w:t>
      </w:r>
      <w:r>
        <w:t xml:space="preserve">, </w:t>
      </w:r>
      <w:r>
        <w:rPr>
          <w:b/>
        </w:rPr>
        <w:t xml:space="preserve">M96</w:t>
      </w:r>
      <w:r>
        <w:t xml:space="preserve">, and </w:t>
      </w:r>
      <w:r>
        <w:rPr>
          <w:b/>
        </w:rPr>
        <w:t xml:space="preserve">M105</w:t>
      </w:r>
      <w:r>
        <w:t xml:space="preserve">, the Leo I Group — sits elsewhere in the constellation at roughly 20 million light-years.</w:t>
      </w:r>
    </w:p>
    <w:p>
      <w:pPr>
        <w:pStyle w:val="Heading2"/>
      </w:pPr>
      <w:r>
        <w:t xml:space="preserve">The Leonid meteor storms</w:t>
      </w:r>
    </w:p>
    <w:p>
      <w:r>
        <w:t xml:space="preserve">Leo gives its name to the Leonids, an annual mid-November shower tied to Comet 55P/Tempel-Tuttle, whose radiant sits near γ Leonis in the Sickle. Most years it's modest, ten or fifteen meteors an hour. Twice it has been historic.</w:t>
      </w:r>
    </w:p>
    <w:p>
      <w:r>
        <w:t xml:space="preserve">On the night of 12–13 November 1833, observers across North America saw meteors falling by the tens of thousands an hour — contemporary accounts described the sky as if the stars themselves were falling. Denison Olmsted, a Yale professor, solicited eyewitness reports nationwide through newspapers and showed within weeks that every observer's meteors traced back to a single fixed point in Leo — the effect, he correctly argued, of parallel meteoroid paths seen in perspective, not of chance. The episode is widely credited with founding meteor astronomy as a discipline distinct from vague talk of atmospheric weather.</w:t>
      </w:r>
    </w:p>
    <w:p>
      <w:r>
        <w:t xml:space="preserve">On 17 November 1966, the Earth crossed a denser part of the same debris stream and produced a second storm, briefly exceeding 40 meteors a second — roughly 144,000 an hour — over a burst lasting fifteen to twenty minutes, among the most intense meteor displays ever recorded.</w:t>
      </w:r>
    </w:p>
    <w:p>
      <w:pPr>
        <w:pStyle w:val="Heading2"/>
      </w:pPr>
      <w:r>
        <w:t xml:space="preserve">Key dates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Event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12–13 November 1833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Leonid meteor storm over North America produces tens of thousands of meteors an hour; Denison Olmsted's investigation establishes the shower's fixed radiant in Leo.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1930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IAU adopts Delporte's constellation boundaries.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17 November 1966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second Leonid storm briefly exceeds 40 meteors a second.</w:t>
            </w:r>
          </w:p>
        </w:tc>
      </w:tr>
    </w:tbl>
    <w:p/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Leo</w:t>
        </w:r>
      </w:hyperlink>
      <w:r>
        <w:t xml:space="preserve"> — the zodiac sign; same name, a different 30 degrees of sky.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Western Zodiac</w:t>
        </w:r>
      </w:hyperlink>
      <w:r>
        <w:t xml:space="preserve"> — the precession that pulled the sign loose from the stars.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Cancer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ky/constellations/leo" TargetMode="External"/><Relationship Id="rId101" Type="http://schemas.openxmlformats.org/officeDocument/2006/relationships/hyperlink" Target="https://www.agoramores.com/tags/mythology" TargetMode="External"/><Relationship Id="rId102" Type="http://schemas.openxmlformats.org/officeDocument/2006/relationships/hyperlink" Target="https://www.agoramores.com/sky/constellations/cygnus" TargetMode="External"/><Relationship Id="rId103" Type="http://schemas.openxmlformats.org/officeDocument/2006/relationships/hyperlink" Target="https://www.agoramores.com/sky/constellations/corona-borealis" TargetMode="External"/><Relationship Id="rId104" Type="http://schemas.openxmlformats.org/officeDocument/2006/relationships/hyperlink" Target="https://www.agoramores.com/sky/constellations/ursa-minor" TargetMode="External"/><Relationship Id="rId105" Type="http://schemas.openxmlformats.org/officeDocument/2006/relationships/hyperlink" Target="https://www.agoramores.com/sky/constellations/andromeda" TargetMode="External"/><Relationship Id="rId106" Type="http://schemas.openxmlformats.org/officeDocument/2006/relationships/hyperlink" Target="https://www.agoramores.com/sky/constellations/aquila" TargetMode="External"/><Relationship Id="rId107" Type="http://schemas.openxmlformats.org/officeDocument/2006/relationships/hyperlink" Target="https://www.agoramores.com/sky/constellations/bootes" TargetMode="External"/><Relationship Id="rId108" Type="http://schemas.openxmlformats.org/officeDocument/2006/relationships/hyperlink" Target="https://www.agoramores.com/tags/astronomy" TargetMode="External"/><Relationship Id="rId109" Type="http://schemas.openxmlformats.org/officeDocument/2006/relationships/hyperlink" Target="https://www.agoramores.com/sky/constellations/perseus" TargetMode="External"/><Relationship Id="rId110" Type="http://schemas.openxmlformats.org/officeDocument/2006/relationships/hyperlink" Target="https://www.agoramores.com/sky/constellations/scorpius" TargetMode="External"/><Relationship Id="rId111" Type="http://schemas.openxmlformats.org/officeDocument/2006/relationships/hyperlink" Target="https://www.agoramores.com/sky/constellations/corvus" TargetMode="External"/><Relationship Id="rId112" Type="http://schemas.openxmlformats.org/officeDocument/2006/relationships/hyperlink" Target="https://www.agoramores.com/sky/constellations/auriga" TargetMode="External"/><Relationship Id="rId113" Type="http://schemas.openxmlformats.org/officeDocument/2006/relationships/hyperlink" Target="https://www.agoramores.com/sky/constellations/cancer" TargetMode="External"/><Relationship Id="rId114" Type="http://schemas.openxmlformats.org/officeDocument/2006/relationships/hyperlink" Target="https://www.agoramores.com/sky/constellations/canis-major" TargetMode="External"/><Relationship Id="rId115" Type="http://schemas.openxmlformats.org/officeDocument/2006/relationships/hyperlink" Target="https://www.agoramores.com/tags/constellations" TargetMode="External"/><Relationship Id="rId116" Type="http://schemas.openxmlformats.org/officeDocument/2006/relationships/hyperlink" Target="https://www.agoramores.com/sky/constellations/delphinus" TargetMode="External"/><Relationship Id="rId117" Type="http://schemas.openxmlformats.org/officeDocument/2006/relationships/hyperlink" Target="https://www.agoramores.com/sky/constellations/draco" TargetMode="External"/><Relationship Id="rId118" Type="http://schemas.openxmlformats.org/officeDocument/2006/relationships/hyperlink" Target="https://www.agoramores.com/sky/constellations/gemini" TargetMode="External"/><Relationship Id="rId119" Type="http://schemas.openxmlformats.org/officeDocument/2006/relationships/hyperlink" Target="https://www.agoramores.com/sky/constellations/orion" TargetMode="External"/><Relationship Id="rId120" Type="http://schemas.openxmlformats.org/officeDocument/2006/relationships/hyperlink" Target="https://www.agoramores.com/sky/constellations/pegasus" TargetMode="External"/><Relationship Id="rId121" Type="http://schemas.openxmlformats.org/officeDocument/2006/relationships/hyperlink" Target="https://www.agoramores.com/sky/constellations/aries" TargetMode="External"/><Relationship Id="rId122" Type="http://schemas.openxmlformats.org/officeDocument/2006/relationships/hyperlink" Target="https://www.agoramores.com/tags/sky" TargetMode="External"/><Relationship Id="rId123" Type="http://schemas.openxmlformats.org/officeDocument/2006/relationships/hyperlink" Target="https://www.agoramores.com/sky/constellations/hercules" TargetMode="External"/><Relationship Id="rId124" Type="http://schemas.openxmlformats.org/officeDocument/2006/relationships/hyperlink" Target="https://www.agoramores.com/sky/constellations/sagittarius" TargetMode="External"/><Relationship Id="rId125" Type="http://schemas.openxmlformats.org/officeDocument/2006/relationships/hyperlink" Target="https://www.agoramores.com/sky/constellations/virgo" TargetMode="External"/><Relationship Id="rId126" Type="http://schemas.openxmlformats.org/officeDocument/2006/relationships/hyperlink" Target="https://www.agoramores.com/sky/constellations/taurus" TargetMode="External"/><Relationship Id="rId127" Type="http://schemas.openxmlformats.org/officeDocument/2006/relationships/hyperlink" Target="https://www.agoramores.com/sky/constellations/cepheus" TargetMode="External"/><Relationship Id="rId128" Type="http://schemas.openxmlformats.org/officeDocument/2006/relationships/hyperlink" Target="https://www.agoramores.com/sky/constellations/ursa-major" TargetMode="External"/><Relationship Id="rId129" Type="http://schemas.openxmlformats.org/officeDocument/2006/relationships/hyperlink" Target="https://www.agoramores.com/culture/zodiac/western/leo" TargetMode="External"/><Relationship Id="rId130" Type="http://schemas.openxmlformats.org/officeDocument/2006/relationships/hyperlink" Target="https://www.agoramores.com/culture/zodiac/western/leo" TargetMode="External"/><Relationship Id="rId131" Type="http://schemas.openxmlformats.org/officeDocument/2006/relationships/hyperlink" Target="https://www.agoramores.com/culture/zodiac/western/leo" TargetMode="External"/><Relationship Id="rId132" Type="http://schemas.openxmlformats.org/officeDocument/2006/relationships/hyperlink" Target="https://www.agoramores.com/culture/zodiac/western/portal" TargetMode="External"/><Relationship Id="rId133" Type="http://schemas.openxmlformats.org/officeDocument/2006/relationships/hyperlink" Target="https://www.agoramores.com/sky/constellations/canc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Leo</dc:title>
  <dc:creator>Agoramores</dc:creator>
  <cp:keywords>sky, constellations, astronomy, mythology</cp:keywords>
  <dcterms:created xsi:type="dcterms:W3CDTF">2026-08-22T00:34:07Z</dcterms:created>
</cp:coreProperties>
</file>