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Haitian Religion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https://www.agoramores.com/religion/haitian-religion</w:t>
        </w:r>
      </w:hyperlink>
    </w:p>
    <w:p>
      <w:pPr>
        <w:pStyle w:val="Subtitle"/>
      </w:pPr>
      <w:r>
        <w:t xml:space="preserve">Tags: religion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religion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ancient religon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 Hinduism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 Ohio Buddhism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Halal</w:t>
        </w:r>
      </w:hyperlink>
    </w:p>
    <w:p>
      <w:r>
        <w:t xml:space="preserve">A 2024 survey found that 37% of Haitians identified as </w:t>
      </w:r>
      <w:hyperlink r:id="rId107">
        <w:r>
          <w:rPr>
            <w:color w:val="1F4E79"/>
            <w:u w:val="single"/>
          </w:rPr>
          <w:t xml:space="preserve">Protestant</w:t>
        </w:r>
      </w:hyperlink>
      <w:r>
        <w:t xml:space="preserve"> and 29% as </w:t>
      </w:r>
      <w:hyperlink r:id="rId108">
        <w:r>
          <w:rPr>
            <w:color w:val="1F4E79"/>
            <w:u w:val="single"/>
          </w:rPr>
          <w:t xml:space="preserve">Catholic</w:t>
        </w:r>
      </w:hyperlink>
      <w:r>
        <w:t xml:space="preserve">.</w:t>
      </w:r>
    </w:p>
    <w:p>
      <w:r>
        <w:rPr>
          <w:b/>
        </w:rPr>
        <w:t xml:space="preserve">Haitian Vodou</w:t>
      </w:r>
      <w:r>
        <w:t xml:space="preserve"> : out sorry</w:t>
      </w:r>
    </w:p>
    <w:p>
      <w:pPr>
        <w:pStyle w:val="Heading1"/>
      </w:pPr>
      <w:r>
        <w:t xml:space="preserve">DUH notes for Super Connections</w:t>
      </w:r>
    </w:p>
    <w:p>
      <w:r>
        <w:t xml:space="preserve">Super Connections
</w:t>
      </w:r>
      <w:hyperlink r:id="rId109">
        <w:r>
          <w:rPr>
            <w:color w:val="1F4E79"/>
            <w:u w:val="single"/>
          </w:rPr>
          <w:t xml:space="preserve">Aroostock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religion/haitian-religion" TargetMode="External"/><Relationship Id="rId101" Type="http://schemas.openxmlformats.org/officeDocument/2006/relationships/hyperlink" Target="https://www.agoramores.com/tags/religion" TargetMode="External"/><Relationship Id="rId102" Type="http://schemas.openxmlformats.org/officeDocument/2006/relationships/hyperlink" Target="https://www.agoramores.com/religion" TargetMode="External"/><Relationship Id="rId103" Type="http://schemas.openxmlformats.org/officeDocument/2006/relationships/hyperlink" Target="https://www.agoramores.com/religion/ancient-religon" TargetMode="External"/><Relationship Id="rId104" Type="http://schemas.openxmlformats.org/officeDocument/2006/relationships/hyperlink" Target="https://www.agoramores.com/religion/columbus-hinduism" TargetMode="External"/><Relationship Id="rId105" Type="http://schemas.openxmlformats.org/officeDocument/2006/relationships/hyperlink" Target="https://www.agoramores.com/religion/columbus-ohio-buddhism" TargetMode="External"/><Relationship Id="rId106" Type="http://schemas.openxmlformats.org/officeDocument/2006/relationships/hyperlink" Target="https://www.agoramores.com/religion/halal" TargetMode="External"/><Relationship Id="rId107" Type="http://schemas.openxmlformats.org/officeDocument/2006/relationships/hyperlink" Target="https://www.agoramores.com/protestant" TargetMode="External"/><Relationship Id="rId108" Type="http://schemas.openxmlformats.org/officeDocument/2006/relationships/hyperlink" Target="https://www.agoramores.com/catholic" TargetMode="External"/><Relationship Id="rId109" Type="http://schemas.openxmlformats.org/officeDocument/2006/relationships/hyperlink" Target="https://www.agoramores.com/aroostock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Haitian Religion</dc:title>
  <dc:creator>Agoramores</dc:creator>
  <cp:keywords>religion</cp:keywords>
  <dcterms:created xsi:type="dcterms:W3CDTF">2026-08-23T06:28:14Z</dcterms:created>
</cp:coreProperties>
</file>