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muni level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https://www.agoramores.com/places/tourism/muni-level</w:t>
        </w:r>
      </w:hyperlink>
    </w:p>
    <w:p>
      <w:pPr>
        <w:pStyle w:val="Subtitle"/>
      </w:pPr>
      <w:r>
        <w:t xml:space="preserve">Tags: places · tourism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Ohio Art Museums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Winter Tourism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art museums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Safety Report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nature</w:t>
        </w:r>
      </w:hyperlink>
    </w:p>
    <w:p>
      <w:r>
        <w:t xml:space="preserve">#muni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point system</w:t>
        </w:r>
      </w:hyperlink>
    </w:p>
    <w:p>
      <w:pPr>
        <w:pStyle w:val="ListParagraph"/>
        <w:numPr>
          <w:ilvl w:val="1"/>
          <w:numId w:val="1"/>
        </w:numPr>
      </w:pPr>
      <w:hyperlink r:id="rId116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2"/>
          <w:numId w:val="1"/>
        </w:numPr>
      </w:pPr>
      <w:hyperlink r:id="rId117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2"/>
          <w:numId w:val="1"/>
        </w:numPr>
      </w:pPr>
      <w:hyperlink r:id="rId11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2"/>
          <w:numId w:val="1"/>
        </w:numPr>
      </w:pPr>
      <w:hyperlink r:id="rId119">
        <w:r>
          <w:rPr>
            <w:color w:val="1F4E79"/>
            <w:u w:val="single"/>
          </w:rPr>
          <w:t xml:space="preserve">hotels</w:t>
        </w:r>
      </w:hyperlink>
    </w:p>
    <w:p>
      <w:pPr>
        <w:pStyle w:val="ListParagraph"/>
        <w:numPr>
          <w:ilvl w:val="2"/>
          <w:numId w:val="1"/>
        </w:numPr>
      </w:pPr>
      <w:hyperlink r:id="rId120">
        <w:r>
          <w:rPr>
            <w:color w:val="1F4E79"/>
            <w:u w:val="single"/>
          </w:rPr>
          <w:t xml:space="preserve">attractions</w:t>
        </w:r>
      </w:hyperlink>
    </w:p>
    <w:p>
      <w:pPr>
        <w:pStyle w:val="ListParagraph"/>
        <w:numPr>
          <w:ilvl w:val="1"/>
          <w:numId w:val="1"/>
        </w:numPr>
      </w:pPr>
      <w:hyperlink r:id="rId121">
        <w:r>
          <w:rPr>
            <w:color w:val="1F4E79"/>
            <w:u w:val="single"/>
          </w:rPr>
          <w:t xml:space="preserve">Infrasture</w:t>
        </w:r>
      </w:hyperlink>
    </w:p>
    <w:p>
      <w:pPr>
        <w:pStyle w:val="ListParagraph"/>
        <w:numPr>
          <w:ilvl w:val="1"/>
          <w:numId w:val="1"/>
        </w:numPr>
      </w:pPr>
      <w:hyperlink r:id="rId122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1"/>
          <w:numId w:val="1"/>
        </w:numPr>
      </w:pP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list</w:t>
        </w:r>
      </w:hyperlink>
    </w:p>
    <w:p>
      <w:pPr>
        <w:pStyle w:val="Heading1"/>
      </w:pPr>
      <w:r>
        <w:t xml:space="preserve">tiers</w:t>
      </w:r>
    </w:p>
    <w:p>
      <w:r>
        <w:t xml:space="preserve">S tier</w:t>
      </w:r>
    </w:p>
    <w:p>
      <w:pPr>
        <w:pStyle w:val="ListParagraph"/>
        <w:numPr>
          <w:ilvl w:val="0"/>
          <w:numId w:val="1"/>
        </w:numPr>
      </w:pPr>
      <w:r>
        <w:t xml:space="preserve">Michelin Star</w:t>
      </w:r>
    </w:p>
    <w:p>
      <w:pPr>
        <w:pStyle w:val="ListParagraph"/>
        <w:numPr>
          <w:ilvl w:val="0"/>
          <w:numId w:val="1"/>
        </w:numPr>
      </w:pPr>
      <w:r>
        <w:t xml:space="preserve">Pro Sports
A tier
B tier
C tier
D tier
F tier</w:t>
      </w:r>
    </w:p>
    <w:p>
      <w:pPr>
        <w:pStyle w:val="Heading1"/>
      </w:pPr>
      <w:r>
        <w:t xml:space="preserve">Canvas Power</w:t>
      </w:r>
    </w:p>
    <w:p>
      <w:r>
        <w:t xml:space="preserve">Muni zipcodes for county.  A muni can collect the canvasing from any county connected to county with a zipcode</w:t>
      </w:r>
    </w:p>
    <w:p>
      <w:pPr>
        <w:pStyle w:val="Heading2"/>
      </w:pPr>
      <w:r>
        <w:t xml:space="preserve">Pop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b/>
            <w:color w:val="1F4E79"/>
            <w:u w:val="single"/>
          </w:rPr>
          <w:t xml:space="preserve">S tier</w:t>
        </w:r>
      </w:hyperlink>
      <w:r>
        <w:t xml:space="preserve">: above 10 million metro</w:t>
      </w:r>
    </w:p>
    <w:p>
      <w:pPr>
        <w:pStyle w:val="ListParagraph"/>
        <w:numPr>
          <w:ilvl w:val="1"/>
          <w:numId w:val="1"/>
        </w:numPr>
      </w:pPr>
      <w:r>
        <w:t xml:space="preserve">You have everything.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tier</w:t>
      </w:r>
      <w:r>
        <w:t xml:space="preserve">: above 5 million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 tier</w:t>
      </w:r>
      <w:r>
        <w:t xml:space="preserve">: above 2 million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 tier</w:t>
      </w:r>
      <w:r>
        <w:t xml:space="preserve">: above 1 million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 tier</w:t>
      </w:r>
      <w:r>
        <w:t xml:space="preserve">: above 500,000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 tier</w:t>
      </w:r>
      <w:r>
        <w:t xml:space="preserve">: 250,00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 tier</w:t>
      </w:r>
      <w:r>
        <w:t xml:space="preserve">: 100,000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 tier</w:t>
      </w:r>
      <w:r>
        <w:t xml:space="preserve">: 50,000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 tier</w:t>
      </w:r>
      <w:r>
        <w:t xml:space="preserve">: 20,000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J tier</w:t>
      </w:r>
      <w:r>
        <w:t xml:space="preserve">: 10,000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 tier</w:t>
      </w:r>
      <w:r>
        <w:t xml:space="preserve">: 5,000 metro and less</w:t>
      </w:r>
    </w:p>
    <w:p>
      <w:pPr>
        <w:pStyle w:val="Heading1"/>
      </w:pPr>
      <w:r>
        <w:t xml:space="preserve">arena</w:t>
      </w:r>
    </w:p>
    <w:p>
      <w:pPr>
        <w:pStyle w:val="ListParagraph"/>
        <w:numPr>
          <w:ilvl w:val="0"/>
          <w:numId w:val="1"/>
        </w:numPr>
      </w:pPr>
      <w:r>
        <w:t xml:space="preserve">warm, cold, temperate etc.</w:t>
      </w:r>
    </w:p>
    <w:p>
      <w:pPr>
        <w:pStyle w:val="Heading1"/>
      </w:pPr>
      <w:r>
        <w:t xml:space="preserve">point system</w:t>
      </w:r>
    </w:p>
    <w:p>
      <w:r>
        <w:rPr>
          <w:i/>
        </w:rPr>
        <w:t xml:space="preserve">hollywood standrad</w:t>
      </w:r>
    </w:p>
    <w:p>
      <w:pPr>
        <w:pStyle w:val="Heading2"/>
      </w:pPr>
      <w:r>
        <w:t xml:space="preserve">Tourism</w:t>
      </w:r>
    </w:p>
    <w:p>
      <w:pPr>
        <w:pStyle w:val="Heading3"/>
      </w:pPr>
      <w:r>
        <w:t xml:space="preserve">sports</w:t>
      </w:r>
    </w:p>
    <w:p>
      <w:r>
        <w:t xml:space="preserve">op Ten Revenue
    - Top Ten Viewshership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Estimated Global Fan Base (Billions)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Regions of Popularity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Soccer (Football)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3.5 – 4.0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Worldwide: Europe, Africa, Asia, Americas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Most popular sport globally; FIFA World Cup and major leagues draw billions of fans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Cricket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Asia (India, Pakistan, Bangladesh), Australia, England, South Africa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IPL worth over $12 billion; 2023 ICC World Cup final had 87.6 billion live viewing minutes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Basketball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2.2 – 2.4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USA, China, Philippines, Europe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NBA is the leading league; rapidly growing global participation and viewership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Hockey (Field &amp; Ice)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India, Pakistan, Netherlands (field); USA, Canada, Northern Europe (ice)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Popular in Commonwealth countries and North America; strong Olympic presence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Tennis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Europe, North America, Australia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 tournaments like Wimbledon and US Open attract millions of viewers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Volleyball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~0.9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Brazil, USA, Russia, Italy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Indoor and beach volleyball popular; Olympic sport with growing global reach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Table Tennis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~0.85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China, Asia, Europe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popular in Asia; fast-paced and accessible sport with large participation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Baseball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~0.5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USA, Japan, South Korea, Latin America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MLB is top league; strong cultural presence in North America and parts of Asia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Rugby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~0.475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Zealand, South Africa, England, Australia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Rugby World Cup is a major event; growing women's rugby increasing audience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Golf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~0.45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USA, UK, Japan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 tournaments like The Masters attract global attention; growing Olympic presence</w:t>
            </w:r>
          </w:p>
        </w:tc>
      </w:tr>
    </w:tbl>
    <w:p/>
    <w:p>
      <w:r>
        <w:t xml:space="preserve">This ranking reflects global fan base estimates and highlights the geographic strongholds and cultural significance of each sport in 2025.</w:t>
      </w:r>
    </w:p>
    <w:p>
      <w:r>
        <w:t xml:space="preserve">Related</w:t>
      </w:r>
    </w:p>
    <w:p>
      <w:r>
        <w:t xml:space="preserve">Which sports have the highest revenue</w:t>
      </w:r>
    </w:p>
    <w:p>
      <w:r>
        <w:t xml:space="preserve">How do participation numbers for the top sports compare</w:t>
      </w:r>
    </w:p>
    <w:p>
      <w:r>
        <w:t xml:space="preserve">What are the most popular sports in different regions of the world</w:t>
      </w:r>
    </w:p>
    <w:p>
      <w:r>
        <w:t xml:space="preserve">How has the popularity of sports changed over the past decade</w:t>
      </w:r>
    </w:p>
    <w:p>
      <w:r>
        <w:t xml:space="preserve">What role does social media play in the popularity of sports</w:t>
      </w:r>
    </w:p>
    <w:p>
      <w:pPr>
        <w:pStyle w:val="Heading3"/>
      </w:pPr>
      <w:r>
        <w:t xml:space="preserve">food</w:t>
      </w:r>
    </w:p>
    <w:p>
      <w:pPr>
        <w:pStyle w:val="Heading3"/>
      </w:pPr>
      <w:r>
        <w:t xml:space="preserve">hotels</w:t>
      </w:r>
    </w:p>
    <w:p>
      <w:pPr>
        <w:pStyle w:val="Heading3"/>
      </w:pPr>
      <w:r>
        <w:t xml:space="preserve">attractions</w:t>
      </w:r>
    </w:p>
    <w:p>
      <w:pPr>
        <w:pStyle w:val="Heading2"/>
      </w:pPr>
      <w:r>
        <w:t xml:space="preserve">Infrasture</w:t>
      </w:r>
    </w:p>
    <w:p>
      <w:pPr>
        <w:pStyle w:val="Heading3"/>
      </w:pPr>
      <w:r>
        <w:t xml:space="preserve">transport</w:t>
      </w:r>
    </w:p>
    <w:p>
      <w:pPr>
        <w:pStyle w:val="Heading3"/>
      </w:pPr>
      <w:r>
        <w:t xml:space="preserve">rental</w:t>
      </w:r>
    </w:p>
    <w:p>
      <w:hyperlink r:id="rId125">
        <w:r>
          <w:rPr>
            <w:color w:val="1F4E79"/>
            <w:u w:val="single"/>
          </w:rPr>
          <w:t xml:space="preserve">music studio</w:t>
        </w:r>
      </w:hyperlink>
      <w:r>
        <w:t xml:space="preserve">
</w:t>
      </w:r>
      <w:hyperlink r:id="rId126">
        <w:r>
          <w:rPr>
            <w:color w:val="1F4E79"/>
            <w:u w:val="single"/>
          </w:rPr>
          <w:t xml:space="preserve">gear house</w:t>
        </w:r>
      </w:hyperlink>
      <w:r>
        <w:t xml:space="preserve">
</w:t>
      </w:r>
      <w:hyperlink r:id="rId127">
        <w:r>
          <w:rPr>
            <w:color w:val="1F4E79"/>
            <w:u w:val="single"/>
          </w:rPr>
          <w:t xml:space="preserve">live venue</w:t>
        </w:r>
      </w:hyperlink>
      <w:r>
        <w:t xml:space="preserve">
</w:t>
      </w:r>
      <w:hyperlink r:id="rId128">
        <w:r>
          <w:rPr>
            <w:color w:val="1F4E79"/>
            <w:u w:val="single"/>
          </w:rPr>
          <w:t xml:space="preserve">conference room</w:t>
        </w:r>
      </w:hyperlink>
      <w:r>
        <w:t xml:space="preserve">
etc.</w:t>
      </w:r>
    </w:p>
    <w:p>
      <w:pPr>
        <w:pStyle w:val="Heading3"/>
      </w:pPr>
      <w:r>
        <w:t xml:space="preserve">location scouted</w:t>
      </w:r>
    </w:p>
    <w:p>
      <w:hyperlink r:id="rId129">
        <w:r>
          <w:rPr>
            <w:color w:val="1F4E79"/>
            <w:u w:val="single"/>
          </w:rPr>
          <w:t xml:space="preserve">percentage of states scouted</w:t>
        </w:r>
      </w:hyperlink>
    </w:p>
    <w:p>
      <w:pPr>
        <w:pStyle w:val="Heading2"/>
      </w:pPr>
      <w:r>
        <w:t xml:space="preserve">Culture</w:t>
      </w:r>
    </w:p>
    <w:p>
      <w:r>
        <w:t xml:space="preserve">Simple put, the more languages spoken the more valuable to </w:t>
      </w:r>
      <w:hyperlink r:id="rId130">
        <w:r>
          <w:rPr>
            <w:color w:val="1F4E79"/>
            <w:u w:val="single"/>
          </w:rPr>
          <w:t xml:space="preserve">DUH about us</w:t>
        </w:r>
      </w:hyperlink>
    </w:p>
    <w:p>
      <w:pPr>
        <w:pStyle w:val="Heading2"/>
      </w:pPr>
    </w:p>
    <w:p>
      <w:pPr>
        <w:pStyle w:val="Heading1"/>
      </w:pPr>
      <w:r>
        <w:t xml:space="preserve">list</w:t>
      </w:r>
    </w:p>
    <w:p>
      <w:pPr>
        <w:pStyle w:val="Heading1"/>
      </w:pPr>
      <w:r>
        <w:t xml:space="preserve">Cities</w:t>
      </w:r>
    </w:p>
    <w:p>
      <w:r>
        <w:t xml:space="preserve">ources: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Term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Typical Population Range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 / 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Hamlet / Locality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Fewer than 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small settlement, often just a few dwellings or a small cluster of houses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Village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 – 1,000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 rural settlement, larger than a hamlet but smaller than a town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Small 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1,000 – 10,000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 urban area with basic services and local economy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10,000 – 50,000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Larger than a small town, may have more developed infrastructure and services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Big Town / Large 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50,000 – 100,000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Transition stage between town and city, more urbanized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Small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50,000 – 100,000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Officially classified as a city but on the smaller side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Midsize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100,000 – 250,000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Mid-level city with more specialized services and infrastructure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Large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250,000 – 1,000,000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 urban center with extensive services, infrastructure, and economic activity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Big City / Metropolitan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1,000,000 – 10,000,000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 metropolitan area or conurbation, often with multiple urban cores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Megacity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Over 10,000,000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Extremely large city with massive population and economic influence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Megalopolis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Multiple interconnected metro areas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chain of large cities and metropolitan areas forming a continuous urban region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Eastern Hemisphere megacities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US Large Cities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3">
              <w:r>
                <w:rPr>
                  <w:color w:val="1F4E79"/>
                  <w:u w:val="single"/>
                </w:rPr>
                <w:t xml:space="preserve">US largest decline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4">
              <w:r>
                <w:rPr>
                  <w:color w:val="1F4E79"/>
                  <w:u w:val="single"/>
                </w:rPr>
                <w:t xml:space="preserve">International Megalopolis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1"/>
      </w:pPr>
      <w:r>
        <w:t xml:space="preserve">Towns</w:t>
      </w:r>
    </w:p>
    <w:p>
      <w:pPr>
        <w:pStyle w:val="Heading1"/>
      </w:pPr>
      <w:r>
        <w:t xml:space="preserve">Stablizing your Muni</w:t>
      </w:r>
    </w:p>
    <w:p>
      <w:pPr>
        <w:pStyle w:val="Heading2"/>
      </w:pPr>
      <w:r>
        <w:t xml:space="preserve">editing bay</w:t>
      </w:r>
    </w:p>
    <w:p>
      <w:pPr>
        <w:pStyle w:val="Heading2"/>
      </w:pPr>
      <w:r>
        <w:t xml:space="preserve">crewing</w:t>
      </w:r>
    </w:p>
    <w:p>
      <w:pPr>
        <w:pStyle w:val="Heading2"/>
      </w:pPr>
      <w:r>
        <w:t xml:space="preserve">Casting</w:t>
      </w:r>
    </w:p>
    <w:p>
      <w:pPr>
        <w:pStyle w:val="Heading2"/>
      </w:pPr>
      <w:r>
        <w:t xml:space="preserve">IP</w:t>
      </w:r>
    </w:p>
    <w:p>
      <w:pPr>
        <w:pStyle w:val="Heading2"/>
      </w:pPr>
      <w:r>
        <w:t xml:space="preserve">Catering</w:t>
      </w:r>
    </w:p>
    <w:p>
      <w:pPr>
        <w:pStyle w:val="Heading2"/>
      </w:pPr>
      <w:r>
        <w:t xml:space="preserve">scouting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(.review/organized/M/Muni Level.md)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2025-05-02T23:37
updated: 2026-06-28T00:50
date created: Saturday, May 3rd 2025, 3:37:45 am
date modified: Wednesday, August 6th 2025, 2:05:24 am
time created: Saturday, May 3rd 2025, 3:37:45 am
last update: Thursday, August 7th 2025, 9:27:15 pm</w:t>
      </w:r>
    </w:p>
    <w:p>
      <w:r>
        <w:t xml:space="preserve">#muni</w:t>
      </w:r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point system</w:t>
        </w:r>
      </w:hyperlink>
    </w:p>
    <w:p>
      <w:pPr>
        <w:pStyle w:val="ListParagraph"/>
        <w:numPr>
          <w:ilvl w:val="1"/>
          <w:numId w:val="1"/>
        </w:numPr>
      </w:pPr>
      <w:hyperlink r:id="rId136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2"/>
          <w:numId w:val="1"/>
        </w:numPr>
      </w:pPr>
      <w:hyperlink r:id="rId137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2"/>
          <w:numId w:val="1"/>
        </w:numPr>
      </w:pPr>
      <w:hyperlink r:id="rId13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2"/>
          <w:numId w:val="1"/>
        </w:numPr>
      </w:pPr>
      <w:hyperlink r:id="rId139">
        <w:r>
          <w:rPr>
            <w:color w:val="1F4E79"/>
            <w:u w:val="single"/>
          </w:rPr>
          <w:t xml:space="preserve">hotels</w:t>
        </w:r>
      </w:hyperlink>
    </w:p>
    <w:p>
      <w:pPr>
        <w:pStyle w:val="ListParagraph"/>
        <w:numPr>
          <w:ilvl w:val="2"/>
          <w:numId w:val="1"/>
        </w:numPr>
      </w:pPr>
      <w:hyperlink r:id="rId140">
        <w:r>
          <w:rPr>
            <w:color w:val="1F4E79"/>
            <w:u w:val="single"/>
          </w:rPr>
          <w:t xml:space="preserve">attractions</w:t>
        </w:r>
      </w:hyperlink>
    </w:p>
    <w:p>
      <w:pPr>
        <w:pStyle w:val="ListParagraph"/>
        <w:numPr>
          <w:ilvl w:val="1"/>
          <w:numId w:val="1"/>
        </w:numPr>
      </w:pPr>
      <w:hyperlink r:id="rId141">
        <w:r>
          <w:rPr>
            <w:color w:val="1F4E79"/>
            <w:u w:val="single"/>
          </w:rPr>
          <w:t xml:space="preserve">Infrasture</w:t>
        </w:r>
      </w:hyperlink>
    </w:p>
    <w:p>
      <w:pPr>
        <w:pStyle w:val="ListParagraph"/>
        <w:numPr>
          <w:ilvl w:val="1"/>
          <w:numId w:val="1"/>
        </w:numPr>
      </w:pPr>
      <w:hyperlink r:id="rId142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1"/>
          <w:numId w:val="1"/>
        </w:numPr>
      </w:pPr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list</w:t>
        </w:r>
      </w:hyperlink>
    </w:p>
    <w:p>
      <w:pPr>
        <w:pStyle w:val="Heading1"/>
      </w:pPr>
      <w:r>
        <w:t xml:space="preserve">tiers</w:t>
      </w:r>
    </w:p>
    <w:p>
      <w:r>
        <w:t xml:space="preserve">S tier</w:t>
      </w:r>
    </w:p>
    <w:p>
      <w:pPr>
        <w:pStyle w:val="ListParagraph"/>
        <w:numPr>
          <w:ilvl w:val="0"/>
          <w:numId w:val="1"/>
        </w:numPr>
      </w:pPr>
      <w:r>
        <w:t xml:space="preserve">Michelin Star</w:t>
      </w:r>
    </w:p>
    <w:p>
      <w:pPr>
        <w:pStyle w:val="ListParagraph"/>
        <w:numPr>
          <w:ilvl w:val="0"/>
          <w:numId w:val="1"/>
        </w:numPr>
      </w:pPr>
      <w:r>
        <w:t xml:space="preserve">Pro Sports
A tier
B tier
C tier
D tier
F tier</w:t>
      </w:r>
    </w:p>
    <w:p>
      <w:pPr>
        <w:pStyle w:val="Heading1"/>
      </w:pPr>
      <w:r>
        <w:t xml:space="preserve">Canvas Power</w:t>
      </w:r>
    </w:p>
    <w:p>
      <w:r>
        <w:t xml:space="preserve">Muni zipcodes for county.  A muni can collect the canvasing from any county connected to county with a zipcode</w:t>
      </w:r>
    </w:p>
    <w:p>
      <w:pPr>
        <w:pStyle w:val="Heading2"/>
      </w:pPr>
      <w:r>
        <w:t xml:space="preserve">Pop</w:t>
      </w:r>
    </w:p>
    <w:p>
      <w:pPr>
        <w:pStyle w:val="ListParagraph"/>
        <w:numPr>
          <w:ilvl w:val="0"/>
          <w:numId w:val="1"/>
        </w:numPr>
      </w:pPr>
      <w:hyperlink r:id="rId144">
        <w:r>
          <w:rPr>
            <w:b/>
            <w:color w:val="1F4E79"/>
            <w:u w:val="single"/>
          </w:rPr>
          <w:t xml:space="preserve">S tier</w:t>
        </w:r>
      </w:hyperlink>
      <w:r>
        <w:t xml:space="preserve">: above 10 million metro</w:t>
      </w:r>
    </w:p>
    <w:p>
      <w:pPr>
        <w:pStyle w:val="ListParagraph"/>
        <w:numPr>
          <w:ilvl w:val="1"/>
          <w:numId w:val="1"/>
        </w:numPr>
      </w:pPr>
      <w:r>
        <w:t xml:space="preserve">You have everything.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tier</w:t>
      </w:r>
      <w:r>
        <w:t xml:space="preserve">: above 5 million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 tier</w:t>
      </w:r>
      <w:r>
        <w:t xml:space="preserve">: above 2 million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 tier</w:t>
      </w:r>
      <w:r>
        <w:t xml:space="preserve">: above 1 million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 tier</w:t>
      </w:r>
      <w:r>
        <w:t xml:space="preserve">: above 500,000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 tier</w:t>
      </w:r>
      <w:r>
        <w:t xml:space="preserve">: 250,00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 tier</w:t>
      </w:r>
      <w:r>
        <w:t xml:space="preserve">: 100,000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 tier</w:t>
      </w:r>
      <w:r>
        <w:t xml:space="preserve">: 50,000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 tier</w:t>
      </w:r>
      <w:r>
        <w:t xml:space="preserve">: 20,000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J tier</w:t>
      </w:r>
      <w:r>
        <w:t xml:space="preserve">: 10,000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 tier</w:t>
      </w:r>
      <w:r>
        <w:t xml:space="preserve">: 5,000 metro and less</w:t>
      </w:r>
    </w:p>
    <w:p>
      <w:pPr>
        <w:pStyle w:val="Heading1"/>
      </w:pPr>
      <w:r>
        <w:t xml:space="preserve">arena</w:t>
      </w:r>
    </w:p>
    <w:p>
      <w:pPr>
        <w:pStyle w:val="ListParagraph"/>
        <w:numPr>
          <w:ilvl w:val="0"/>
          <w:numId w:val="1"/>
        </w:numPr>
      </w:pPr>
      <w:r>
        <w:t xml:space="preserve">warm, cold, temperate etc.</w:t>
      </w:r>
    </w:p>
    <w:p>
      <w:pPr>
        <w:pStyle w:val="Heading1"/>
      </w:pPr>
      <w:r>
        <w:t xml:space="preserve">point system</w:t>
      </w:r>
    </w:p>
    <w:p>
      <w:r>
        <w:rPr>
          <w:i/>
        </w:rPr>
        <w:t xml:space="preserve">hollywood standrad</w:t>
      </w:r>
    </w:p>
    <w:p>
      <w:pPr>
        <w:pStyle w:val="Heading2"/>
      </w:pPr>
      <w:r>
        <w:t xml:space="preserve">Tourism</w:t>
      </w:r>
    </w:p>
    <w:p>
      <w:pPr>
        <w:pStyle w:val="Heading3"/>
      </w:pPr>
      <w:r>
        <w:t xml:space="preserve">sports</w:t>
      </w:r>
    </w:p>
    <w:p>
      <w:r>
        <w:t xml:space="preserve">op Ten Revenue
    - Top Ten Viewshership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Estimated Global Fan Base (Billions)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Regions of Popularity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Soccer (Football)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3.5 – 4.0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Worldwide: Europe, Africa, Asia, Americas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Most popular sport globally; FIFA World Cup and major leagues draw billions of fans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Cricket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Asia (India, Pakistan, Bangladesh), Australia, England, South Africa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IPL worth over $12 billion; 2023 ICC World Cup final had 87.6 billion live viewing minutes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Basketball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2.2 – 2.4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USA, China, Philippines, Europe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NBA is the leading league; rapidly growing global participation and viewership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Hockey (Field &amp; Ice)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India, Pakistan, Netherlands (field); USA, Canada, Northern Europe (ice)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Popular in Commonwealth countries and North America; strong Olympic presence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Tennis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Europe, North America, Australia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 tournaments like Wimbledon and US Open attract millions of viewers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Volleyball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~0.9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Brazil, USA, Russia, Italy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Indoor and beach volleyball popular; Olympic sport with growing global reach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Table Tennis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~0.85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China, Asia, Europe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popular in Asia; fast-paced and accessible sport with large participation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Baseball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~0.5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USA, Japan, South Korea, Latin America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MLB is top league; strong cultural presence in North America and parts of Asia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Rugby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~0.475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Zealand, South Africa, England, Australia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Rugby World Cup is a major event; growing women's rugby increasing audience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Golf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~0.45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USA, UK, Japan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 tournaments like The Masters attract global attention; growing Olympic presence</w:t>
            </w:r>
          </w:p>
        </w:tc>
      </w:tr>
    </w:tbl>
    <w:p/>
    <w:p>
      <w:r>
        <w:t xml:space="preserve">This ranking reflects global fan base estimates and highlights the geographic strongholds and cultural significance of each sport in 2025.</w:t>
      </w:r>
    </w:p>
    <w:p>
      <w:r>
        <w:t xml:space="preserve">Related</w:t>
      </w:r>
    </w:p>
    <w:p>
      <w:r>
        <w:t xml:space="preserve">Which sports have the highest revenue</w:t>
      </w:r>
    </w:p>
    <w:p>
      <w:r>
        <w:t xml:space="preserve">How do participation numbers for the top sports compare</w:t>
      </w:r>
    </w:p>
    <w:p>
      <w:r>
        <w:t xml:space="preserve">What are the most popular sports in different regions of the world</w:t>
      </w:r>
    </w:p>
    <w:p>
      <w:r>
        <w:t xml:space="preserve">How has the popularity of sports changed over the past decade</w:t>
      </w:r>
    </w:p>
    <w:p>
      <w:r>
        <w:t xml:space="preserve">What role does social media play in the popularity of sports</w:t>
      </w:r>
    </w:p>
    <w:p>
      <w:pPr>
        <w:pStyle w:val="Heading3"/>
      </w:pPr>
      <w:r>
        <w:t xml:space="preserve">food</w:t>
      </w:r>
    </w:p>
    <w:p>
      <w:pPr>
        <w:pStyle w:val="Heading3"/>
      </w:pPr>
      <w:r>
        <w:t xml:space="preserve">hotels</w:t>
      </w:r>
    </w:p>
    <w:p>
      <w:pPr>
        <w:pStyle w:val="Heading3"/>
      </w:pPr>
      <w:r>
        <w:t xml:space="preserve">attractions</w:t>
      </w:r>
    </w:p>
    <w:p>
      <w:pPr>
        <w:pStyle w:val="Heading2"/>
      </w:pPr>
      <w:r>
        <w:t xml:space="preserve">Infrasture</w:t>
      </w:r>
    </w:p>
    <w:p>
      <w:pPr>
        <w:pStyle w:val="Heading3"/>
      </w:pPr>
      <w:r>
        <w:t xml:space="preserve">transport</w:t>
      </w:r>
    </w:p>
    <w:p>
      <w:pPr>
        <w:pStyle w:val="Heading3"/>
      </w:pPr>
      <w:r>
        <w:t xml:space="preserve">rental</w:t>
      </w:r>
    </w:p>
    <w:p>
      <w:hyperlink r:id="rId145">
        <w:r>
          <w:rPr>
            <w:color w:val="1F4E79"/>
            <w:u w:val="single"/>
          </w:rPr>
          <w:t xml:space="preserve">music studio</w:t>
        </w:r>
      </w:hyperlink>
      <w:r>
        <w:t xml:space="preserve">
</w:t>
      </w:r>
      <w:hyperlink r:id="rId146">
        <w:r>
          <w:rPr>
            <w:color w:val="1F4E79"/>
            <w:u w:val="single"/>
          </w:rPr>
          <w:t xml:space="preserve">gear house</w:t>
        </w:r>
      </w:hyperlink>
      <w:r>
        <w:t xml:space="preserve">
</w:t>
      </w:r>
      <w:hyperlink r:id="rId147">
        <w:r>
          <w:rPr>
            <w:color w:val="1F4E79"/>
            <w:u w:val="single"/>
          </w:rPr>
          <w:t xml:space="preserve">live venue</w:t>
        </w:r>
      </w:hyperlink>
      <w:r>
        <w:t xml:space="preserve">
</w:t>
      </w:r>
      <w:hyperlink r:id="rId148">
        <w:r>
          <w:rPr>
            <w:color w:val="1F4E79"/>
            <w:u w:val="single"/>
          </w:rPr>
          <w:t xml:space="preserve">conference room</w:t>
        </w:r>
      </w:hyperlink>
      <w:r>
        <w:t xml:space="preserve">
etc.</w:t>
      </w:r>
    </w:p>
    <w:p>
      <w:pPr>
        <w:pStyle w:val="Heading3"/>
      </w:pPr>
      <w:r>
        <w:t xml:space="preserve">location scouted</w:t>
      </w:r>
    </w:p>
    <w:p>
      <w:hyperlink r:id="rId149">
        <w:r>
          <w:rPr>
            <w:color w:val="1F4E79"/>
            <w:u w:val="single"/>
          </w:rPr>
          <w:t xml:space="preserve">percentage of states scouted</w:t>
        </w:r>
      </w:hyperlink>
    </w:p>
    <w:p>
      <w:pPr>
        <w:pStyle w:val="Heading2"/>
      </w:pPr>
      <w:r>
        <w:t xml:space="preserve">Culture</w:t>
      </w:r>
    </w:p>
    <w:p>
      <w:r>
        <w:t xml:space="preserve">Simple put, the more languages spoken the more valuable to </w:t>
      </w:r>
      <w:hyperlink r:id="rId150">
        <w:r>
          <w:rPr>
            <w:color w:val="1F4E79"/>
            <w:u w:val="single"/>
          </w:rPr>
          <w:t xml:space="preserve">DUH about us</w:t>
        </w:r>
      </w:hyperlink>
    </w:p>
    <w:p>
      <w:pPr>
        <w:pStyle w:val="Heading2"/>
      </w:pPr>
    </w:p>
    <w:p>
      <w:pPr>
        <w:pStyle w:val="Heading1"/>
      </w:pPr>
      <w:r>
        <w:t xml:space="preserve">list</w:t>
      </w:r>
    </w:p>
    <w:p>
      <w:pPr>
        <w:pStyle w:val="Heading1"/>
      </w:pPr>
      <w:r>
        <w:t xml:space="preserve">Cities</w:t>
      </w:r>
    </w:p>
    <w:p>
      <w:r>
        <w:t xml:space="preserve">ources: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Term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Typical Population Range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 / 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Hamlet / Locality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Fewer than 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small settlement, often just a few dwellings or a small cluster of houses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Village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 – 1,000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 rural settlement, larger than a hamlet but smaller than a town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Small 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1,000 – 10,000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 urban area with basic services and local economy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10,000 – 50,000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Larger than a small town, may have more developed infrastructure and services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Big Town / Large 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50,000 – 100,000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Transition stage between town and city, more urbanized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Small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50,000 – 100,000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Officially classified as a city but on the smaller side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Midsize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100,000 – 250,000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Mid-level city with more specialized services and infrastructure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Large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250,000 – 1,000,000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 urban center with extensive services, infrastructure, and economic activity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Big City / Metropolitan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1,000,000 – 10,000,000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 metropolitan area or conurbation, often with multiple urban cores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Megacity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Over 10,000,000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Extremely large city with massive population and economic influence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Megalopolis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Multiple interconnected metro areas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chain of large cities and metropolitan areas forming a continuous urban region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1">
              <w:r>
                <w:rPr>
                  <w:color w:val="1F4E79"/>
                  <w:u w:val="single"/>
                </w:rPr>
                <w:t xml:space="preserve">Eastern Hemisphere megacities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2">
              <w:r>
                <w:rPr>
                  <w:color w:val="1F4E79"/>
                  <w:u w:val="single"/>
                </w:rPr>
                <w:t xml:space="preserve">US Large Cities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3">
              <w:r>
                <w:rPr>
                  <w:color w:val="1F4E79"/>
                  <w:u w:val="single"/>
                </w:rPr>
                <w:t xml:space="preserve">US largest decline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4">
              <w:r>
                <w:rPr>
                  <w:color w:val="1F4E79"/>
                  <w:u w:val="single"/>
                </w:rPr>
                <w:t xml:space="preserve">International Megalopolis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1"/>
      </w:pPr>
      <w:r>
        <w:t xml:space="preserve">Towns</w:t>
      </w:r>
    </w:p>
    <w:p>
      <w:pPr>
        <w:pStyle w:val="Heading1"/>
      </w:pPr>
      <w:r>
        <w:t xml:space="preserve">Stablizing your Muni</w:t>
      </w:r>
    </w:p>
    <w:p>
      <w:pPr>
        <w:pStyle w:val="Heading2"/>
      </w:pPr>
      <w:r>
        <w:t xml:space="preserve">editing bay</w:t>
      </w:r>
    </w:p>
    <w:p>
      <w:pPr>
        <w:pStyle w:val="Heading2"/>
      </w:pPr>
      <w:r>
        <w:t xml:space="preserve">crewing</w:t>
      </w:r>
    </w:p>
    <w:p>
      <w:pPr>
        <w:pStyle w:val="Heading2"/>
      </w:pPr>
      <w:r>
        <w:t xml:space="preserve">Casting</w:t>
      </w:r>
    </w:p>
    <w:p>
      <w:pPr>
        <w:pStyle w:val="Heading2"/>
      </w:pPr>
      <w:r>
        <w:t xml:space="preserve">IP</w:t>
      </w:r>
    </w:p>
    <w:p>
      <w:pPr>
        <w:pStyle w:val="Heading2"/>
      </w:pPr>
      <w:r>
        <w:t xml:space="preserve">Catering</w:t>
      </w:r>
    </w:p>
    <w:p>
      <w:pPr>
        <w:pStyle w:val="Heading2"/>
      </w:pPr>
      <w:r>
        <w:t xml:space="preserve">scouting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2025-05-02T23:37
updated: 2026-02-01T09:07
date created: Saturday, May 3rd 2025, 3:37:45 am
date modified: Wednesday, August 6th 2025, 2:05:24 am
time created: Saturday, May 3rd 2025, 3:37:45 am
last update: Thursday, August 7th 2025, 9:27:15 pm</w:t>
      </w:r>
    </w:p>
    <w:p>
      <w:r>
        <w:t xml:space="preserve">#muni</w:t>
      </w:r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point system</w:t>
        </w:r>
      </w:hyperlink>
    </w:p>
    <w:p>
      <w:pPr>
        <w:pStyle w:val="ListParagraph"/>
        <w:numPr>
          <w:ilvl w:val="1"/>
          <w:numId w:val="1"/>
        </w:numPr>
      </w:pPr>
      <w:hyperlink r:id="rId156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2"/>
          <w:numId w:val="1"/>
        </w:numPr>
      </w:pPr>
      <w:hyperlink r:id="rId157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2"/>
          <w:numId w:val="1"/>
        </w:numPr>
      </w:pPr>
      <w:hyperlink r:id="rId15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2"/>
          <w:numId w:val="1"/>
        </w:numPr>
      </w:pPr>
      <w:hyperlink r:id="rId159">
        <w:r>
          <w:rPr>
            <w:color w:val="1F4E79"/>
            <w:u w:val="single"/>
          </w:rPr>
          <w:t xml:space="preserve">hotels</w:t>
        </w:r>
      </w:hyperlink>
    </w:p>
    <w:p>
      <w:pPr>
        <w:pStyle w:val="ListParagraph"/>
        <w:numPr>
          <w:ilvl w:val="2"/>
          <w:numId w:val="1"/>
        </w:numPr>
      </w:pPr>
      <w:hyperlink r:id="rId160">
        <w:r>
          <w:rPr>
            <w:color w:val="1F4E79"/>
            <w:u w:val="single"/>
          </w:rPr>
          <w:t xml:space="preserve">attractions</w:t>
        </w:r>
      </w:hyperlink>
    </w:p>
    <w:p>
      <w:pPr>
        <w:pStyle w:val="ListParagraph"/>
        <w:numPr>
          <w:ilvl w:val="1"/>
          <w:numId w:val="1"/>
        </w:numPr>
      </w:pPr>
      <w:hyperlink r:id="rId161">
        <w:r>
          <w:rPr>
            <w:color w:val="1F4E79"/>
            <w:u w:val="single"/>
          </w:rPr>
          <w:t xml:space="preserve">Infrasture</w:t>
        </w:r>
      </w:hyperlink>
    </w:p>
    <w:p>
      <w:pPr>
        <w:pStyle w:val="ListParagraph"/>
        <w:numPr>
          <w:ilvl w:val="1"/>
          <w:numId w:val="1"/>
        </w:numPr>
      </w:pPr>
      <w:hyperlink r:id="rId162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1"/>
          <w:numId w:val="1"/>
        </w:numPr>
      </w:pPr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list</w:t>
        </w:r>
      </w:hyperlink>
    </w:p>
    <w:p>
      <w:pPr>
        <w:pStyle w:val="Heading1"/>
      </w:pPr>
      <w:r>
        <w:t xml:space="preserve">tiers</w:t>
      </w:r>
    </w:p>
    <w:p>
      <w:r>
        <w:t xml:space="preserve">S tier</w:t>
      </w:r>
    </w:p>
    <w:p>
      <w:pPr>
        <w:pStyle w:val="ListParagraph"/>
        <w:numPr>
          <w:ilvl w:val="0"/>
          <w:numId w:val="1"/>
        </w:numPr>
      </w:pPr>
      <w:r>
        <w:t xml:space="preserve">Michelin Star</w:t>
      </w:r>
    </w:p>
    <w:p>
      <w:pPr>
        <w:pStyle w:val="ListParagraph"/>
        <w:numPr>
          <w:ilvl w:val="0"/>
          <w:numId w:val="1"/>
        </w:numPr>
      </w:pPr>
      <w:r>
        <w:t xml:space="preserve">Pro Sports
A tier
B tier
C tier
D tier
F tier</w:t>
      </w:r>
    </w:p>
    <w:p>
      <w:pPr>
        <w:pStyle w:val="Heading1"/>
      </w:pPr>
      <w:r>
        <w:t xml:space="preserve">Canvas Power</w:t>
      </w:r>
    </w:p>
    <w:p>
      <w:r>
        <w:t xml:space="preserve">Muni zipcodes for county.  A muni can collect the canvasing from any county connected to county with a zipcode</w:t>
      </w:r>
    </w:p>
    <w:p>
      <w:pPr>
        <w:pStyle w:val="Heading2"/>
      </w:pPr>
      <w:r>
        <w:t xml:space="preserve">Pop</w:t>
      </w:r>
    </w:p>
    <w:p>
      <w:pPr>
        <w:pStyle w:val="ListParagraph"/>
        <w:numPr>
          <w:ilvl w:val="0"/>
          <w:numId w:val="1"/>
        </w:numPr>
      </w:pPr>
      <w:hyperlink r:id="rId164">
        <w:r>
          <w:rPr>
            <w:b/>
            <w:color w:val="1F4E79"/>
            <w:u w:val="single"/>
          </w:rPr>
          <w:t xml:space="preserve">S tier</w:t>
        </w:r>
      </w:hyperlink>
      <w:r>
        <w:t xml:space="preserve">: above 10 million metro</w:t>
      </w:r>
    </w:p>
    <w:p>
      <w:pPr>
        <w:pStyle w:val="ListParagraph"/>
        <w:numPr>
          <w:ilvl w:val="1"/>
          <w:numId w:val="1"/>
        </w:numPr>
      </w:pPr>
      <w:r>
        <w:t xml:space="preserve">You have everything.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tier</w:t>
      </w:r>
      <w:r>
        <w:t xml:space="preserve">: above 5 million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 tier</w:t>
      </w:r>
      <w:r>
        <w:t xml:space="preserve">: above 2 million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 tier</w:t>
      </w:r>
      <w:r>
        <w:t xml:space="preserve">: above 1 million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 tier</w:t>
      </w:r>
      <w:r>
        <w:t xml:space="preserve">: above 500,000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 tier</w:t>
      </w:r>
      <w:r>
        <w:t xml:space="preserve">: 250,00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 tier</w:t>
      </w:r>
      <w:r>
        <w:t xml:space="preserve">: 100,000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 tier</w:t>
      </w:r>
      <w:r>
        <w:t xml:space="preserve">: 50,000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 tier</w:t>
      </w:r>
      <w:r>
        <w:t xml:space="preserve">: 20,000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J tier</w:t>
      </w:r>
      <w:r>
        <w:t xml:space="preserve">: 10,000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 tier</w:t>
      </w:r>
      <w:r>
        <w:t xml:space="preserve">: 5,000 metro and less</w:t>
      </w:r>
    </w:p>
    <w:p>
      <w:pPr>
        <w:pStyle w:val="Heading1"/>
      </w:pPr>
      <w:r>
        <w:t xml:space="preserve">arena</w:t>
      </w:r>
    </w:p>
    <w:p>
      <w:pPr>
        <w:pStyle w:val="ListParagraph"/>
        <w:numPr>
          <w:ilvl w:val="0"/>
          <w:numId w:val="1"/>
        </w:numPr>
      </w:pPr>
      <w:r>
        <w:t xml:space="preserve">warm, cold, temperate etc.</w:t>
      </w:r>
    </w:p>
    <w:p>
      <w:pPr>
        <w:pStyle w:val="Heading1"/>
      </w:pPr>
      <w:r>
        <w:t xml:space="preserve">point system</w:t>
      </w:r>
    </w:p>
    <w:p>
      <w:r>
        <w:rPr>
          <w:i/>
        </w:rPr>
        <w:t xml:space="preserve">hollywood standrad</w:t>
      </w:r>
    </w:p>
    <w:p>
      <w:pPr>
        <w:pStyle w:val="Heading2"/>
      </w:pPr>
      <w:r>
        <w:t xml:space="preserve">Tourism</w:t>
      </w:r>
    </w:p>
    <w:p>
      <w:pPr>
        <w:pStyle w:val="Heading3"/>
      </w:pPr>
      <w:r>
        <w:t xml:space="preserve">sports</w:t>
      </w:r>
    </w:p>
    <w:p>
      <w:r>
        <w:t xml:space="preserve">op Ten Revenue
    - Top Ten Viewshership</w:t>
      </w:r>
    </w:p>
    <w:p>
      <w:pPr>
        <w:pStyle w:val="Heading3"/>
      </w:pPr>
      <w:r>
        <w:t xml:space="preserve">location scouted</w:t>
      </w:r>
    </w:p>
    <w:p>
      <w:hyperlink r:id="rId165">
        <w:r>
          <w:rPr>
            <w:color w:val="1F4E79"/>
            <w:u w:val="single"/>
          </w:rPr>
          <w:t xml:space="preserve">2.PUBLIC/entrepreneurship/4.DUH/report/percentage of states scouted</w:t>
        </w:r>
      </w:hyperlink>
    </w:p>
    <w:p>
      <w:pPr>
        <w:pStyle w:val="Heading2"/>
      </w:pPr>
      <w:r>
        <w:t xml:space="preserve">Culture</w:t>
      </w:r>
    </w:p>
    <w:p>
      <w:r>
        <w:t xml:space="preserve">Simple put, the more languages spoken the more valuable to </w:t>
      </w:r>
      <w:hyperlink r:id="rId166">
        <w:r>
          <w:rPr>
            <w:color w:val="1F4E79"/>
            <w:u w:val="single"/>
          </w:rPr>
          <w:t xml:space="preserve">2.PUBLIC/entrepreneurship/4.DUH/DUH about us</w:t>
        </w:r>
      </w:hyperlink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Term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Typical Population Range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 / 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Hamlet / Locality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Fewer than 100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small settlement, often just a few dwellings or a small cluster of houses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Village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 – 1,000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 rural settlement, larger than a hamlet but smaller than a town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Small 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1,000 – 10,000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 urban area with basic services and local economy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10,000 – 50,000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Larger than a small town, may have more developed infrastructure and services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Big Town / Large 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50,000 – 100,000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Transition stage between town and city, more urbanized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Small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50,000 – 100,000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Officially classified as a city but on the smaller side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Midsize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100,000 – 250,000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Mid-level city with more specialized services and infrastructure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Large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250,000 – 1,000,000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 urban center with extensive services, infrastructure, and economic activity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Big City / Metropolitan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1,000,000 – 10,000,000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 metropolitan area or conurbation, often with multiple urban cores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Megacity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Over 10,000,000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Extremely large city with massive population and economic influence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Megalopolis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Multiple interconnected metro areas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chain of large cities and metropolitan areas forming a continuous urban region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7">
              <w:r>
                <w:rPr>
                  <w:color w:val="1F4E79"/>
                  <w:u w:val="single"/>
                </w:rPr>
                <w:t xml:space="preserve">2.PUBLIC/0.locScore/muni/Eastern Hemisphere megacities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8">
              <w:r>
                <w:rPr>
                  <w:color w:val="1F4E79"/>
                  <w:u w:val="single"/>
                </w:rPr>
                <w:t xml:space="preserve">2.PUBLIC/0.locScore/national/US Large Cities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9">
              <w:r>
                <w:rPr>
                  <w:color w:val="1F4E79"/>
                  <w:u w:val="single"/>
                </w:rPr>
                <w:t xml:space="preserve">US largest decline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0">
              <w:r>
                <w:rPr>
                  <w:color w:val="1F4E79"/>
                  <w:u w:val="single"/>
                </w:rPr>
                <w:t xml:space="preserve">International Megalopolis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2025-05-02T23:37
updated: 2025-07-12T21:01</w:t>
      </w:r>
    </w:p>
    <w:p>
      <w:r>
        <w:t xml:space="preserve">#muni</w:t>
      </w:r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point system</w:t>
        </w:r>
      </w:hyperlink>
    </w:p>
    <w:p>
      <w:pPr>
        <w:pStyle w:val="ListParagraph"/>
        <w:numPr>
          <w:ilvl w:val="1"/>
          <w:numId w:val="1"/>
        </w:numPr>
      </w:pPr>
      <w:hyperlink r:id="rId172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2"/>
          <w:numId w:val="1"/>
        </w:numPr>
      </w:pPr>
      <w:hyperlink r:id="rId173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2"/>
          <w:numId w:val="1"/>
        </w:numPr>
      </w:pPr>
      <w:hyperlink r:id="rId17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2"/>
          <w:numId w:val="1"/>
        </w:numPr>
      </w:pPr>
      <w:hyperlink r:id="rId175">
        <w:r>
          <w:rPr>
            <w:color w:val="1F4E79"/>
            <w:u w:val="single"/>
          </w:rPr>
          <w:t xml:space="preserve">hotels</w:t>
        </w:r>
      </w:hyperlink>
    </w:p>
    <w:p>
      <w:pPr>
        <w:pStyle w:val="ListParagraph"/>
        <w:numPr>
          <w:ilvl w:val="2"/>
          <w:numId w:val="1"/>
        </w:numPr>
      </w:pPr>
      <w:hyperlink r:id="rId176">
        <w:r>
          <w:rPr>
            <w:color w:val="1F4E79"/>
            <w:u w:val="single"/>
          </w:rPr>
          <w:t xml:space="preserve">attractions</w:t>
        </w:r>
      </w:hyperlink>
    </w:p>
    <w:p>
      <w:pPr>
        <w:pStyle w:val="ListParagraph"/>
        <w:numPr>
          <w:ilvl w:val="1"/>
          <w:numId w:val="1"/>
        </w:numPr>
      </w:pPr>
      <w:hyperlink r:id="rId177">
        <w:r>
          <w:rPr>
            <w:color w:val="1F4E79"/>
            <w:u w:val="single"/>
          </w:rPr>
          <w:t xml:space="preserve">Infrasture</w:t>
        </w:r>
      </w:hyperlink>
    </w:p>
    <w:p>
      <w:pPr>
        <w:pStyle w:val="ListParagraph"/>
        <w:numPr>
          <w:ilvl w:val="1"/>
          <w:numId w:val="1"/>
        </w:numPr>
      </w:pPr>
      <w:hyperlink r:id="rId178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1"/>
          <w:numId w:val="1"/>
        </w:numPr>
      </w:pPr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list</w:t>
        </w:r>
      </w:hyperlink>
    </w:p>
    <w:p>
      <w:pPr>
        <w:pStyle w:val="Heading1"/>
      </w:pPr>
      <w:r>
        <w:t xml:space="preserve">tiers</w:t>
      </w:r>
    </w:p>
    <w:p>
      <w:r>
        <w:t xml:space="preserve">S tier</w:t>
      </w:r>
    </w:p>
    <w:p>
      <w:pPr>
        <w:pStyle w:val="ListParagraph"/>
        <w:numPr>
          <w:ilvl w:val="0"/>
          <w:numId w:val="1"/>
        </w:numPr>
      </w:pPr>
      <w:r>
        <w:t xml:space="preserve">Michelin Star</w:t>
      </w:r>
    </w:p>
    <w:p>
      <w:pPr>
        <w:pStyle w:val="ListParagraph"/>
        <w:numPr>
          <w:ilvl w:val="0"/>
          <w:numId w:val="1"/>
        </w:numPr>
      </w:pPr>
      <w:r>
        <w:t xml:space="preserve">Pro Sports</w:t>
      </w:r>
    </w:p>
    <w:p>
      <w:pPr>
        <w:pStyle w:val="ListParagraph"/>
        <w:numPr>
          <w:ilvl w:val="0"/>
          <w:numId w:val="1"/>
        </w:numPr>
      </w:pPr>
      <w:r>
        <w:t xml:space="preserve">A tier
B tier
C tier
D tier
F tier</w:t>
      </w:r>
    </w:p>
    <w:p>
      <w:pPr>
        <w:pStyle w:val="Heading1"/>
      </w:pPr>
      <w:r>
        <w:t xml:space="preserve">Canvas Power</w:t>
      </w:r>
    </w:p>
    <w:p>
      <w:r>
        <w:t xml:space="preserve">Muni zipcodes for county.  A muni can collect the canvasing from any county connected to county with a zipcode</w:t>
      </w:r>
    </w:p>
    <w:p>
      <w:pPr>
        <w:pStyle w:val="Heading2"/>
      </w:pPr>
      <w:r>
        <w:t xml:space="preserve">Pop</w:t>
      </w:r>
    </w:p>
    <w:p>
      <w:pPr>
        <w:pStyle w:val="ListParagraph"/>
        <w:numPr>
          <w:ilvl w:val="0"/>
          <w:numId w:val="1"/>
        </w:numPr>
      </w:pPr>
      <w:hyperlink r:id="rId180">
        <w:r>
          <w:rPr>
            <w:b/>
            <w:color w:val="1F4E79"/>
            <w:u w:val="single"/>
          </w:rPr>
          <w:t xml:space="preserve">S tier</w:t>
        </w:r>
      </w:hyperlink>
      <w:r>
        <w:t xml:space="preserve">: above 10 million metro</w:t>
      </w:r>
    </w:p>
    <w:p>
      <w:pPr>
        <w:pStyle w:val="ListParagraph"/>
        <w:numPr>
          <w:ilvl w:val="1"/>
          <w:numId w:val="1"/>
        </w:numPr>
      </w:pPr>
      <w:r>
        <w:t xml:space="preserve">You have everything.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tier</w:t>
      </w:r>
      <w:r>
        <w:t xml:space="preserve">: above 5 million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 tier</w:t>
      </w:r>
      <w:r>
        <w:t xml:space="preserve">: above 2 million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 tier</w:t>
      </w:r>
      <w:r>
        <w:t xml:space="preserve">: above 1 million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 tier</w:t>
      </w:r>
      <w:r>
        <w:t xml:space="preserve">: above 500,000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 tier</w:t>
      </w:r>
      <w:r>
        <w:t xml:space="preserve">: 250,00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 tier</w:t>
      </w:r>
      <w:r>
        <w:t xml:space="preserve">: 100,000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 tier</w:t>
      </w:r>
      <w:r>
        <w:t xml:space="preserve">: 50,000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 tier</w:t>
      </w:r>
      <w:r>
        <w:t xml:space="preserve">: 20,000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J tier</w:t>
      </w:r>
      <w:r>
        <w:t xml:space="preserve">: 10,000 metro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 tier</w:t>
      </w:r>
      <w:r>
        <w:t xml:space="preserve">: 5,000 metro and less</w:t>
      </w:r>
    </w:p>
    <w:p>
      <w:pPr>
        <w:pStyle w:val="Heading1"/>
      </w:pPr>
      <w:r>
        <w:t xml:space="preserve">arena</w:t>
      </w:r>
    </w:p>
    <w:p>
      <w:pPr>
        <w:pStyle w:val="ListParagraph"/>
        <w:numPr>
          <w:ilvl w:val="0"/>
          <w:numId w:val="1"/>
        </w:numPr>
      </w:pPr>
      <w:r>
        <w:t xml:space="preserve">warm, cold, temperate ect.</w:t>
      </w:r>
    </w:p>
    <w:p>
      <w:pPr>
        <w:pStyle w:val="ListParagraph"/>
        <w:numPr>
          <w:ilvl w:val="0"/>
          <w:numId w:val="1"/>
        </w:numPr>
      </w:pPr>
    </w:p>
    <w:p>
      <w:pPr>
        <w:pStyle w:val="Heading1"/>
      </w:pPr>
      <w:r>
        <w:t xml:space="preserve">point system</w:t>
      </w:r>
    </w:p>
    <w:p>
      <w:r>
        <w:rPr>
          <w:i/>
        </w:rPr>
        <w:t xml:space="preserve">hollywood standrad</w:t>
      </w:r>
    </w:p>
    <w:p>
      <w:pPr>
        <w:pStyle w:val="Heading3"/>
      </w:pPr>
      <w:r>
        <w:t xml:space="preserve">Tourism</w:t>
      </w:r>
    </w:p>
    <w:p>
      <w:pPr>
        <w:pStyle w:val="Heading4"/>
      </w:pPr>
      <w:r>
        <w:t xml:space="preserve">sports</w:t>
      </w:r>
    </w:p>
    <w:p>
      <w:r>
        <w:t xml:space="preserve">op Ten Revenue
    - Top Ten Viewshership</w:t>
      </w:r>
    </w:p>
    <w:p>
      <w:pPr>
        <w:pStyle w:val="Heading4"/>
      </w:pPr>
      <w:r>
        <w:t xml:space="preserve">food</w:t>
      </w:r>
    </w:p>
    <w:p>
      <w:pPr>
        <w:pStyle w:val="Heading4"/>
      </w:pPr>
      <w:r>
        <w:t xml:space="preserve">hotels</w:t>
      </w:r>
    </w:p>
    <w:p>
      <w:pPr>
        <w:pStyle w:val="Heading4"/>
      </w:pPr>
      <w:r>
        <w:t xml:space="preserve">attractions</w:t>
      </w:r>
    </w:p>
    <w:p>
      <w:pPr>
        <w:pStyle w:val="Heading3"/>
      </w:pPr>
      <w:r>
        <w:t xml:space="preserve">Infrasture</w:t>
      </w:r>
    </w:p>
    <w:p>
      <w:pPr>
        <w:pStyle w:val="Heading4"/>
      </w:pPr>
      <w:r>
        <w:t xml:space="preserve">transport</w:t>
      </w:r>
    </w:p>
    <w:p>
      <w:pPr>
        <w:pStyle w:val="Heading4"/>
      </w:pPr>
      <w:r>
        <w:t xml:space="preserve">rental</w:t>
      </w:r>
    </w:p>
    <w:p>
      <w:hyperlink r:id="rId181">
        <w:r>
          <w:rPr>
            <w:color w:val="1F4E79"/>
            <w:u w:val="single"/>
          </w:rPr>
          <w:t xml:space="preserve">music studio</w:t>
        </w:r>
      </w:hyperlink>
      <w:r>
        <w:t xml:space="preserve">
</w:t>
      </w:r>
      <w:hyperlink r:id="rId182">
        <w:r>
          <w:rPr>
            <w:color w:val="1F4E79"/>
            <w:u w:val="single"/>
          </w:rPr>
          <w:t xml:space="preserve">gear house</w:t>
        </w:r>
      </w:hyperlink>
      <w:r>
        <w:t xml:space="preserve">
</w:t>
      </w:r>
      <w:hyperlink r:id="rId183">
        <w:r>
          <w:rPr>
            <w:color w:val="1F4E79"/>
            <w:u w:val="single"/>
          </w:rPr>
          <w:t xml:space="preserve">live venue</w:t>
        </w:r>
      </w:hyperlink>
      <w:r>
        <w:t xml:space="preserve">
</w:t>
      </w:r>
      <w:hyperlink r:id="rId184">
        <w:r>
          <w:rPr>
            <w:color w:val="1F4E79"/>
            <w:u w:val="single"/>
          </w:rPr>
          <w:t xml:space="preserve">conference room</w:t>
        </w:r>
      </w:hyperlink>
      <w:r>
        <w:t xml:space="preserve">
ect.</w:t>
      </w:r>
    </w:p>
    <w:p>
      <w:pPr>
        <w:pStyle w:val="Heading4"/>
      </w:pPr>
      <w:r>
        <w:t xml:space="preserve">location scouted</w:t>
      </w:r>
    </w:p>
    <w:p>
      <w:hyperlink r:id="rId185">
        <w:r>
          <w:rPr>
            <w:color w:val="1F4E79"/>
            <w:u w:val="single"/>
          </w:rPr>
          <w:t xml:space="preserve">percentage of states scouted</w:t>
        </w:r>
      </w:hyperlink>
    </w:p>
    <w:p>
      <w:pPr>
        <w:pStyle w:val="Heading3"/>
      </w:pPr>
      <w:r>
        <w:t xml:space="preserve">Culture</w:t>
      </w:r>
    </w:p>
    <w:p>
      <w:r>
        <w:t xml:space="preserve">Simple put, the more languages spoken the more valuable to </w:t>
      </w:r>
      <w:hyperlink r:id="rId186">
        <w:r>
          <w:rPr>
            <w:color w:val="1F4E79"/>
            <w:u w:val="single"/>
          </w:rPr>
          <w:t xml:space="preserve">DUH about us</w:t>
        </w:r>
      </w:hyperlink>
    </w:p>
    <w:p>
      <w:pPr>
        <w:pStyle w:val="Heading3"/>
      </w:pPr>
    </w:p>
    <w:p>
      <w:pPr>
        <w:pStyle w:val="Heading2"/>
      </w:pPr>
      <w:r>
        <w:t xml:space="preserve">list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2025-05-02T23:37
updated: 2026-06-28T00:38
date created: Saturday, May 3rd 2025, 3:37:45 am
date modified: Wednesday, August 6th 2025, 2:05:24 am
time created: Saturday, May 3rd 2025, 3:37:45 am
last update: Thursday, August 7th 2025, 9:27:15 pm</w:t>
      </w:r>
    </w:p>
    <w:p>
      <w:r>
        <w:t xml:space="preserve">#muni</w:t>
      </w:r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point system</w:t>
        </w:r>
      </w:hyperlink>
    </w:p>
    <w:p>
      <w:pPr>
        <w:pStyle w:val="ListParagraph"/>
        <w:numPr>
          <w:ilvl w:val="1"/>
          <w:numId w:val="1"/>
        </w:numPr>
      </w:pPr>
      <w:hyperlink r:id="rId188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2"/>
          <w:numId w:val="1"/>
        </w:numPr>
      </w:pPr>
      <w:hyperlink r:id="rId189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2"/>
          <w:numId w:val="1"/>
        </w:numPr>
      </w:pPr>
      <w:hyperlink r:id="rId190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2"/>
          <w:numId w:val="1"/>
        </w:numPr>
      </w:pPr>
      <w:hyperlink r:id="rId191">
        <w:r>
          <w:rPr>
            <w:color w:val="1F4E79"/>
            <w:u w:val="single"/>
          </w:rPr>
          <w:t xml:space="preserve">hotels</w:t>
        </w:r>
      </w:hyperlink>
    </w:p>
    <w:p>
      <w:pPr>
        <w:pStyle w:val="ListParagraph"/>
        <w:numPr>
          <w:ilvl w:val="2"/>
          <w:numId w:val="1"/>
        </w:numPr>
      </w:pPr>
      <w:hyperlink r:id="rId192">
        <w:r>
          <w:rPr>
            <w:color w:val="1F4E79"/>
            <w:u w:val="single"/>
          </w:rPr>
          <w:t xml:space="preserve">attractions</w:t>
        </w:r>
      </w:hyperlink>
    </w:p>
    <w:p>
      <w:pPr>
        <w:pStyle w:val="ListParagraph"/>
        <w:numPr>
          <w:ilvl w:val="1"/>
          <w:numId w:val="1"/>
        </w:numPr>
      </w:pPr>
      <w:hyperlink r:id="rId193">
        <w:r>
          <w:rPr>
            <w:color w:val="1F4E79"/>
            <w:u w:val="single"/>
          </w:rPr>
          <w:t xml:space="preserve">Infrasture</w:t>
        </w:r>
      </w:hyperlink>
    </w:p>
    <w:p>
      <w:pPr>
        <w:pStyle w:val="ListParagraph"/>
        <w:numPr>
          <w:ilvl w:val="1"/>
          <w:numId w:val="1"/>
        </w:numPr>
      </w:pPr>
      <w:hyperlink r:id="rId194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1"/>
          <w:numId w:val="1"/>
        </w:numPr>
      </w:pPr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list</w:t>
        </w:r>
      </w:hyperlink>
    </w:p>
    <w:p>
      <w:pPr>
        <w:pStyle w:val="Heading1"/>
      </w:pPr>
      <w:r>
        <w:t xml:space="preserve">tiers</w:t>
      </w:r>
    </w:p>
    <w:p>
      <w:r>
        <w:t xml:space="preserve">S tier</w:t>
      </w:r>
    </w:p>
    <w:p>
      <w:pPr>
        <w:pStyle w:val="ListParagraph"/>
        <w:numPr>
          <w:ilvl w:val="0"/>
          <w:numId w:val="1"/>
        </w:numPr>
      </w:pPr>
      <w:r>
        <w:t xml:space="preserve">Michelin Star</w:t>
      </w:r>
    </w:p>
    <w:p>
      <w:pPr>
        <w:pStyle w:val="ListParagraph"/>
        <w:numPr>
          <w:ilvl w:val="0"/>
          <w:numId w:val="1"/>
        </w:numPr>
      </w:pPr>
      <w:r>
        <w:t xml:space="preserve">Pro Sports
A tier
B tier
C tier
D tier
F tier</w:t>
      </w:r>
    </w:p>
    <w:p>
      <w:pPr>
        <w:pStyle w:val="Heading1"/>
      </w:pPr>
      <w:r>
        <w:t xml:space="preserve">Canvas Power</w:t>
      </w:r>
    </w:p>
    <w:p>
      <w:r>
        <w:t xml:space="preserve">Muni zipcodes for county.  A muni can collect the canvasing from any county connected to county with a zipcode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ourism/muni-level" TargetMode="External"/><Relationship Id="rId101" Type="http://schemas.openxmlformats.org/officeDocument/2006/relationships/hyperlink" Target="https://www.agoramores.com/tags/tourism" TargetMode="External"/><Relationship Id="rId102" Type="http://schemas.openxmlformats.org/officeDocument/2006/relationships/hyperlink" Target="https://www.agoramores.com/places/tourism" TargetMode="External"/><Relationship Id="rId103" Type="http://schemas.openxmlformats.org/officeDocument/2006/relationships/hyperlink" Target="https://www.agoramores.com/places/tourism/ohio-art-museum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laces/tourism/winter-tourism" TargetMode="External"/><Relationship Id="rId106" Type="http://schemas.openxmlformats.org/officeDocument/2006/relationships/hyperlink" Target="https://www.agoramores.com/places/tourism/art-museums" TargetMode="External"/><Relationship Id="rId107" Type="http://schemas.openxmlformats.org/officeDocument/2006/relationships/hyperlink" Target="https://www.agoramores.com/places/tourism/safety-report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countries" TargetMode="External"/><Relationship Id="rId112" Type="http://schemas.openxmlformats.org/officeDocument/2006/relationships/hyperlink" Target="https://www.agoramores.com/places/countries/mexico" TargetMode="External"/><Relationship Id="rId113" Type="http://schemas.openxmlformats.org/officeDocument/2006/relationships/hyperlink" Target="https://www.agoramores.com/places/countries/india" TargetMode="External"/><Relationship Id="rId114" Type="http://schemas.openxmlformats.org/officeDocument/2006/relationships/hyperlink" Target="https://www.agoramores.com/places/nature" TargetMode="External"/><Relationship Id="rId115" Type="http://schemas.openxmlformats.org/officeDocument/2006/relationships/hyperlink" Target="https://www.agoramores.com/#point-system" TargetMode="External"/><Relationship Id="rId116" Type="http://schemas.openxmlformats.org/officeDocument/2006/relationships/hyperlink" Target="https://www.agoramores.com/#point-systemtourism" TargetMode="External"/><Relationship Id="rId117" Type="http://schemas.openxmlformats.org/officeDocument/2006/relationships/hyperlink" Target="https://www.agoramores.com/#tourismsports" TargetMode="External"/><Relationship Id="rId118" Type="http://schemas.openxmlformats.org/officeDocument/2006/relationships/hyperlink" Target="https://www.agoramores.com/#tourismfood" TargetMode="External"/><Relationship Id="rId119" Type="http://schemas.openxmlformats.org/officeDocument/2006/relationships/hyperlink" Target="https://www.agoramores.com/#tourismhotels" TargetMode="External"/><Relationship Id="rId120" Type="http://schemas.openxmlformats.org/officeDocument/2006/relationships/hyperlink" Target="https://www.agoramores.com/#tourismattractions" TargetMode="External"/><Relationship Id="rId121" Type="http://schemas.openxmlformats.org/officeDocument/2006/relationships/hyperlink" Target="https://www.agoramores.com/#point-systeminfrasture" TargetMode="External"/><Relationship Id="rId122" Type="http://schemas.openxmlformats.org/officeDocument/2006/relationships/hyperlink" Target="https://www.agoramores.com/#point-systemculture" TargetMode="External"/><Relationship Id="rId123" Type="http://schemas.openxmlformats.org/officeDocument/2006/relationships/hyperlink" Target="https://www.agoramores.com/#list" TargetMode="External"/><Relationship Id="rId124" Type="http://schemas.openxmlformats.org/officeDocument/2006/relationships/hyperlink" Target="https://www.agoramores.com/places/municipal/s-tier-pop-munis" TargetMode="External"/><Relationship Id="rId125" Type="http://schemas.openxmlformats.org/officeDocument/2006/relationships/hyperlink" Target="https://www.agoramores.com/music-studio" TargetMode="External"/><Relationship Id="rId126" Type="http://schemas.openxmlformats.org/officeDocument/2006/relationships/hyperlink" Target="https://www.agoramores.com/gear-house" TargetMode="External"/><Relationship Id="rId127" Type="http://schemas.openxmlformats.org/officeDocument/2006/relationships/hyperlink" Target="https://www.agoramores.com/live-venue" TargetMode="External"/><Relationship Id="rId128" Type="http://schemas.openxmlformats.org/officeDocument/2006/relationships/hyperlink" Target="https://www.agoramores.com/conference-room" TargetMode="External"/><Relationship Id="rId129" Type="http://schemas.openxmlformats.org/officeDocument/2006/relationships/hyperlink" Target="https://www.agoramores.com/media/film-and-tv/production/percentage-of-states-scouted" TargetMode="External"/><Relationship Id="rId130" Type="http://schemas.openxmlformats.org/officeDocument/2006/relationships/hyperlink" Target="https://www.agoramores.com/duh-about-us" TargetMode="External"/><Relationship Id="rId131" Type="http://schemas.openxmlformats.org/officeDocument/2006/relationships/hyperlink" Target="https://www.agoramores.com/places/regions/eastern-hemisphere-megacities" TargetMode="External"/><Relationship Id="rId132" Type="http://schemas.openxmlformats.org/officeDocument/2006/relationships/hyperlink" Target="https://www.agoramores.com/places/regions/us-large-cities" TargetMode="External"/><Relationship Id="rId133" Type="http://schemas.openxmlformats.org/officeDocument/2006/relationships/hyperlink" Target="https://www.agoramores.com/us-largest-decline" TargetMode="External"/><Relationship Id="rId134" Type="http://schemas.openxmlformats.org/officeDocument/2006/relationships/hyperlink" Target="https://www.agoramores.com/international-megalopolis" TargetMode="External"/><Relationship Id="rId135" Type="http://schemas.openxmlformats.org/officeDocument/2006/relationships/hyperlink" Target="https://www.agoramores.com/#point-system" TargetMode="External"/><Relationship Id="rId136" Type="http://schemas.openxmlformats.org/officeDocument/2006/relationships/hyperlink" Target="https://www.agoramores.com/#point-systemtourism" TargetMode="External"/><Relationship Id="rId137" Type="http://schemas.openxmlformats.org/officeDocument/2006/relationships/hyperlink" Target="https://www.agoramores.com/#tourismsports" TargetMode="External"/><Relationship Id="rId138" Type="http://schemas.openxmlformats.org/officeDocument/2006/relationships/hyperlink" Target="https://www.agoramores.com/#tourismfood" TargetMode="External"/><Relationship Id="rId139" Type="http://schemas.openxmlformats.org/officeDocument/2006/relationships/hyperlink" Target="https://www.agoramores.com/#tourismhotels" TargetMode="External"/><Relationship Id="rId140" Type="http://schemas.openxmlformats.org/officeDocument/2006/relationships/hyperlink" Target="https://www.agoramores.com/#tourismattractions" TargetMode="External"/><Relationship Id="rId141" Type="http://schemas.openxmlformats.org/officeDocument/2006/relationships/hyperlink" Target="https://www.agoramores.com/#point-systeminfrasture" TargetMode="External"/><Relationship Id="rId142" Type="http://schemas.openxmlformats.org/officeDocument/2006/relationships/hyperlink" Target="https://www.agoramores.com/#point-systemculture" TargetMode="External"/><Relationship Id="rId143" Type="http://schemas.openxmlformats.org/officeDocument/2006/relationships/hyperlink" Target="https://www.agoramores.com/#list" TargetMode="External"/><Relationship Id="rId144" Type="http://schemas.openxmlformats.org/officeDocument/2006/relationships/hyperlink" Target="https://www.agoramores.com/places/municipal/s-tier-pop-munis" TargetMode="External"/><Relationship Id="rId145" Type="http://schemas.openxmlformats.org/officeDocument/2006/relationships/hyperlink" Target="https://www.agoramores.com/music-studio" TargetMode="External"/><Relationship Id="rId146" Type="http://schemas.openxmlformats.org/officeDocument/2006/relationships/hyperlink" Target="https://www.agoramores.com/gear-house" TargetMode="External"/><Relationship Id="rId147" Type="http://schemas.openxmlformats.org/officeDocument/2006/relationships/hyperlink" Target="https://www.agoramores.com/live-venue" TargetMode="External"/><Relationship Id="rId148" Type="http://schemas.openxmlformats.org/officeDocument/2006/relationships/hyperlink" Target="https://www.agoramores.com/conference-room" TargetMode="External"/><Relationship Id="rId149" Type="http://schemas.openxmlformats.org/officeDocument/2006/relationships/hyperlink" Target="https://www.agoramores.com/media/film-and-tv/production/percentage-of-states-scouted" TargetMode="External"/><Relationship Id="rId150" Type="http://schemas.openxmlformats.org/officeDocument/2006/relationships/hyperlink" Target="https://www.agoramores.com/duh-about-us" TargetMode="External"/><Relationship Id="rId151" Type="http://schemas.openxmlformats.org/officeDocument/2006/relationships/hyperlink" Target="https://www.agoramores.com/places/regions/eastern-hemisphere-megacities" TargetMode="External"/><Relationship Id="rId152" Type="http://schemas.openxmlformats.org/officeDocument/2006/relationships/hyperlink" Target="https://www.agoramores.com/places/regions/us-large-cities" TargetMode="External"/><Relationship Id="rId153" Type="http://schemas.openxmlformats.org/officeDocument/2006/relationships/hyperlink" Target="https://www.agoramores.com/us-largest-decline" TargetMode="External"/><Relationship Id="rId154" Type="http://schemas.openxmlformats.org/officeDocument/2006/relationships/hyperlink" Target="https://www.agoramores.com/international-megalopolis" TargetMode="External"/><Relationship Id="rId155" Type="http://schemas.openxmlformats.org/officeDocument/2006/relationships/hyperlink" Target="https://www.agoramores.com/#point-system" TargetMode="External"/><Relationship Id="rId156" Type="http://schemas.openxmlformats.org/officeDocument/2006/relationships/hyperlink" Target="https://www.agoramores.com/#point-systemtourism" TargetMode="External"/><Relationship Id="rId157" Type="http://schemas.openxmlformats.org/officeDocument/2006/relationships/hyperlink" Target="https://www.agoramores.com/#tourismsports" TargetMode="External"/><Relationship Id="rId158" Type="http://schemas.openxmlformats.org/officeDocument/2006/relationships/hyperlink" Target="https://www.agoramores.com/#tourismfood" TargetMode="External"/><Relationship Id="rId159" Type="http://schemas.openxmlformats.org/officeDocument/2006/relationships/hyperlink" Target="https://www.agoramores.com/#tourismhotels" TargetMode="External"/><Relationship Id="rId160" Type="http://schemas.openxmlformats.org/officeDocument/2006/relationships/hyperlink" Target="https://www.agoramores.com/#tourismattractions" TargetMode="External"/><Relationship Id="rId161" Type="http://schemas.openxmlformats.org/officeDocument/2006/relationships/hyperlink" Target="https://www.agoramores.com/#point-systeminfrasture" TargetMode="External"/><Relationship Id="rId162" Type="http://schemas.openxmlformats.org/officeDocument/2006/relationships/hyperlink" Target="https://www.agoramores.com/#point-systemculture" TargetMode="External"/><Relationship Id="rId163" Type="http://schemas.openxmlformats.org/officeDocument/2006/relationships/hyperlink" Target="https://www.agoramores.com/#list" TargetMode="External"/><Relationship Id="rId164" Type="http://schemas.openxmlformats.org/officeDocument/2006/relationships/hyperlink" Target="https://www.agoramores.com/places/municipal/s-tier-pop-munis" TargetMode="External"/><Relationship Id="rId165" Type="http://schemas.openxmlformats.org/officeDocument/2006/relationships/hyperlink" Target="https://www.agoramores.com/media/film-and-tv/production/percentage-of-states-scouted" TargetMode="External"/><Relationship Id="rId166" Type="http://schemas.openxmlformats.org/officeDocument/2006/relationships/hyperlink" Target="https://www.agoramores.com/2public/entrepreneurship/4duh/duh-about-us" TargetMode="External"/><Relationship Id="rId167" Type="http://schemas.openxmlformats.org/officeDocument/2006/relationships/hyperlink" Target="https://www.agoramores.com/places/regions/eastern-hemisphere-megacities" TargetMode="External"/><Relationship Id="rId168" Type="http://schemas.openxmlformats.org/officeDocument/2006/relationships/hyperlink" Target="https://www.agoramores.com/places/regions/us-large-cities" TargetMode="External"/><Relationship Id="rId169" Type="http://schemas.openxmlformats.org/officeDocument/2006/relationships/hyperlink" Target="https://www.agoramores.com/us-largest-decline" TargetMode="External"/><Relationship Id="rId170" Type="http://schemas.openxmlformats.org/officeDocument/2006/relationships/hyperlink" Target="https://www.agoramores.com/international-megalopolis" TargetMode="External"/><Relationship Id="rId171" Type="http://schemas.openxmlformats.org/officeDocument/2006/relationships/hyperlink" Target="https://www.agoramores.com/#point-system" TargetMode="External"/><Relationship Id="rId172" Type="http://schemas.openxmlformats.org/officeDocument/2006/relationships/hyperlink" Target="https://www.agoramores.com/#point-systemtourism" TargetMode="External"/><Relationship Id="rId173" Type="http://schemas.openxmlformats.org/officeDocument/2006/relationships/hyperlink" Target="https://www.agoramores.com/#tourismsports" TargetMode="External"/><Relationship Id="rId174" Type="http://schemas.openxmlformats.org/officeDocument/2006/relationships/hyperlink" Target="https://www.agoramores.com/#tourismfood" TargetMode="External"/><Relationship Id="rId175" Type="http://schemas.openxmlformats.org/officeDocument/2006/relationships/hyperlink" Target="https://www.agoramores.com/#tourismhotels" TargetMode="External"/><Relationship Id="rId176" Type="http://schemas.openxmlformats.org/officeDocument/2006/relationships/hyperlink" Target="https://www.agoramores.com/#tourismattractions" TargetMode="External"/><Relationship Id="rId177" Type="http://schemas.openxmlformats.org/officeDocument/2006/relationships/hyperlink" Target="https://www.agoramores.com/#point-systeminfrasture" TargetMode="External"/><Relationship Id="rId178" Type="http://schemas.openxmlformats.org/officeDocument/2006/relationships/hyperlink" Target="https://www.agoramores.com/#point-systemculture" TargetMode="External"/><Relationship Id="rId179" Type="http://schemas.openxmlformats.org/officeDocument/2006/relationships/hyperlink" Target="https://www.agoramores.com/#list" TargetMode="External"/><Relationship Id="rId180" Type="http://schemas.openxmlformats.org/officeDocument/2006/relationships/hyperlink" Target="https://www.agoramores.com/places/municipal/s-tier-pop-munis" TargetMode="External"/><Relationship Id="rId181" Type="http://schemas.openxmlformats.org/officeDocument/2006/relationships/hyperlink" Target="https://www.agoramores.com/music-studio" TargetMode="External"/><Relationship Id="rId182" Type="http://schemas.openxmlformats.org/officeDocument/2006/relationships/hyperlink" Target="https://www.agoramores.com/gear-house" TargetMode="External"/><Relationship Id="rId183" Type="http://schemas.openxmlformats.org/officeDocument/2006/relationships/hyperlink" Target="https://www.agoramores.com/live-venue" TargetMode="External"/><Relationship Id="rId184" Type="http://schemas.openxmlformats.org/officeDocument/2006/relationships/hyperlink" Target="https://www.agoramores.com/conference-room" TargetMode="External"/><Relationship Id="rId185" Type="http://schemas.openxmlformats.org/officeDocument/2006/relationships/hyperlink" Target="https://www.agoramores.com/media/film-and-tv/production/percentage-of-states-scouted" TargetMode="External"/><Relationship Id="rId186" Type="http://schemas.openxmlformats.org/officeDocument/2006/relationships/hyperlink" Target="https://www.agoramores.com/duh-about-us" TargetMode="External"/><Relationship Id="rId187" Type="http://schemas.openxmlformats.org/officeDocument/2006/relationships/hyperlink" Target="https://www.agoramores.com/#point-system" TargetMode="External"/><Relationship Id="rId188" Type="http://schemas.openxmlformats.org/officeDocument/2006/relationships/hyperlink" Target="https://www.agoramores.com/#point-systemtourism" TargetMode="External"/><Relationship Id="rId189" Type="http://schemas.openxmlformats.org/officeDocument/2006/relationships/hyperlink" Target="https://www.agoramores.com/#tourismsports" TargetMode="External"/><Relationship Id="rId190" Type="http://schemas.openxmlformats.org/officeDocument/2006/relationships/hyperlink" Target="https://www.agoramores.com/#tourismfood" TargetMode="External"/><Relationship Id="rId191" Type="http://schemas.openxmlformats.org/officeDocument/2006/relationships/hyperlink" Target="https://www.agoramores.com/#tourismhotels" TargetMode="External"/><Relationship Id="rId192" Type="http://schemas.openxmlformats.org/officeDocument/2006/relationships/hyperlink" Target="https://www.agoramores.com/#tourismattractions" TargetMode="External"/><Relationship Id="rId193" Type="http://schemas.openxmlformats.org/officeDocument/2006/relationships/hyperlink" Target="https://www.agoramores.com/#point-systeminfrasture" TargetMode="External"/><Relationship Id="rId194" Type="http://schemas.openxmlformats.org/officeDocument/2006/relationships/hyperlink" Target="https://www.agoramores.com/#point-systemculture" TargetMode="External"/><Relationship Id="rId195" Type="http://schemas.openxmlformats.org/officeDocument/2006/relationships/hyperlink" Target="https://www.agoramores.com/#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muni level</dc:title>
  <dc:creator>Agoramores</dc:creator>
  <cp:keywords>places, tourism</cp:keywords>
  <dcterms:created xsi:type="dcterms:W3CDTF">2026-08-22T01:12:09Z</dcterms:created>
</cp:coreProperties>
</file>