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Harris's Checkerspot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https://www.agoramores.com/places/nature/ohio-butterflies/harriss-checkerspot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Frosted Elfin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Grizzled Skipper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Karner Blue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Little Glassywing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Northern Broken dash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Harris's Checkerspot</w:t>
      </w:r>
    </w:p>
    <w:p>
      <w:r>
        <w:rPr>
          <w:i/>
        </w:rPr>
        <w:t xml:space="preserve">Chlosyne harrisii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Chlosyne harrisii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Species of concern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it as </w:t>
      </w:r>
      <w:r>
        <w:rPr>
          <w:b/>
        </w:rPr>
        <w:t xml:space="preserve">species of concern</w:t>
      </w:r>
      <w:r>
        <w:t xml:space="preserve"> in Ohio under the name "Harris' Checkerspot". Ohio has 24 state-listed butterflies in all.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harriss-checkerspot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carolina-satyr" TargetMode="External"/><Relationship Id="rId110" Type="http://schemas.openxmlformats.org/officeDocument/2006/relationships/hyperlink" Target="https://www.agoramores.com/places/nature/ohio-butterflies/frosted-elfin" TargetMode="External"/><Relationship Id="rId111" Type="http://schemas.openxmlformats.org/officeDocument/2006/relationships/hyperlink" Target="https://www.agoramores.com/places/nature/ohio-butterflies/grizzled-skipper" TargetMode="External"/><Relationship Id="rId112" Type="http://schemas.openxmlformats.org/officeDocument/2006/relationships/hyperlink" Target="https://www.agoramores.com/places/nature/ohio-butterflies/karner-blue" TargetMode="External"/><Relationship Id="rId113" Type="http://schemas.openxmlformats.org/officeDocument/2006/relationships/hyperlink" Target="https://www.agoramores.com/places/nature/ohio-butterflies/little-glassywing" TargetMode="External"/><Relationship Id="rId114" Type="http://schemas.openxmlformats.org/officeDocument/2006/relationships/hyperlink" Target="https://www.agoramores.com/places/nature/ohio-butterflies/northern-broken-das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irds/virginia-rail" TargetMode="External"/><Relationship Id="rId119" Type="http://schemas.openxmlformats.org/officeDocument/2006/relationships/hyperlink" Target="https://www.agoramores.com/places/nature/ohio-birds/black-backed-woodpecker" TargetMode="External"/><Relationship Id="rId120" Type="http://schemas.openxmlformats.org/officeDocument/2006/relationships/hyperlink" Target="https://www.agoramores.com/places/nature/ohio-birds/black-scoter" TargetMode="External"/><Relationship Id="rId121" Type="http://schemas.openxmlformats.org/officeDocument/2006/relationships/hyperlink" Target="https://www.agoramores.com/places/nature/ohio-birds/black-throated-blue-warbl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Harris's Checkerspot</dc:title>
  <dc:creator>Agoramores</dc:creator>
  <cp:keywords>places, nature, ohio-butterflies, ohio</cp:keywords>
  <dcterms:created xsi:type="dcterms:W3CDTF">2026-08-21T01:53:09Z</dcterms:created>
</cp:coreProperties>
</file>