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Black backed Woodpecker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https://www.agoramores.com/places/nature/ohio-birds/black-backed-woodpecker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Tracking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American Robin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Atlantis Fritillary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throated Green Warbler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Brant (Bird)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Brazilian Skipper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Eastern Towhee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Golden winged Warbler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Great Black backed Gull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Least Flycatcher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Palm Warbler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woodland wildflower bloom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Red necked Stint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Red spotted Purple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Sad Underwing (Moth)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Solitary Sandpiper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Oklahoma</w:t>
        </w:r>
      </w:hyperlink>
    </w:p>
    <w:p>
      <w:pPr>
        <w:pStyle w:val="Heading1"/>
      </w:pPr>
      <w:r>
        <w:t xml:space="preserve">Black-backed Woodpecker</w:t>
      </w:r>
    </w:p>
    <w:p>
      <w:r>
        <w:rPr>
          <w:i/>
        </w:rPr>
        <w:t xml:space="preserve">Picoides arcticus</w:t>
      </w:r>
      <w:r>
        <w:t xml:space="preserve"> is a member of the woodpeckers family (</w:t>
      </w:r>
      <w:r>
        <w:rPr>
          <w:i/>
        </w:rPr>
        <w:t xml:space="preserve">Picidae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Picoides arcticus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Woodpeckers — </w:t>
            </w:r>
            <w:r>
              <w:rPr>
                <w:i/>
              </w:rPr>
              <w:t xml:space="preserve">Picidae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6 means it is among the least expected review-list species — casual to accidental in Ohio. A code of 5 or 6 puts it on the Ohio Bird Records Committee review list, so a sighting needs documentation submitted to the OBRC before it counts toward the state record.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black-backed-woodpecker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tracking" TargetMode="External"/><Relationship Id="rId103" Type="http://schemas.openxmlformats.org/officeDocument/2006/relationships/hyperlink" Target="https://www.agoramores.com/places/nature/ohio-birds/american-robin" TargetMode="External"/><Relationship Id="rId104" Type="http://schemas.openxmlformats.org/officeDocument/2006/relationships/hyperlink" Target="https://www.agoramores.com/places/nature/ohio-butterflies/atlantis-fritillary" TargetMode="External"/><Relationship Id="rId105" Type="http://schemas.openxmlformats.org/officeDocument/2006/relationships/hyperlink" Target="https://www.agoramores.com/places/nature/ohio-birds/black-throated-green-warbler" TargetMode="External"/><Relationship Id="rId106" Type="http://schemas.openxmlformats.org/officeDocument/2006/relationships/hyperlink" Target="https://www.agoramores.com/places/nature/ohio-birds/brant-bird" TargetMode="External"/><Relationship Id="rId107" Type="http://schemas.openxmlformats.org/officeDocument/2006/relationships/hyperlink" Target="https://www.agoramores.com/places/nature/ohio-butterflies/brazilian-skipper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brown-headed-cowbird" TargetMode="External"/><Relationship Id="rId110" Type="http://schemas.openxmlformats.org/officeDocument/2006/relationships/hyperlink" Target="https://www.agoramores.com/places/nature/ohio-birds/eastern-towhee" TargetMode="External"/><Relationship Id="rId111" Type="http://schemas.openxmlformats.org/officeDocument/2006/relationships/hyperlink" Target="https://www.agoramores.com/places/nature/ohio-birds/golden-winged-warbler" TargetMode="External"/><Relationship Id="rId112" Type="http://schemas.openxmlformats.org/officeDocument/2006/relationships/hyperlink" Target="https://www.agoramores.com/places/nature/ohio-birds/great-black-backed-gull" TargetMode="External"/><Relationship Id="rId113" Type="http://schemas.openxmlformats.org/officeDocument/2006/relationships/hyperlink" Target="https://www.agoramores.com/places/nature/ohio-birds/least-flycatcher" TargetMode="External"/><Relationship Id="rId114" Type="http://schemas.openxmlformats.org/officeDocument/2006/relationships/hyperlink" Target="https://www.agoramores.com/places/nature/ohio-birds/palm-warbl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/ohio-butterflies/great-spangled-fritillary" TargetMode="External"/><Relationship Id="rId117" Type="http://schemas.openxmlformats.org/officeDocument/2006/relationships/hyperlink" Target="https://www.agoramores.com/places/nature/ohio-woodland-wildflower-bloom" TargetMode="External"/><Relationship Id="rId118" Type="http://schemas.openxmlformats.org/officeDocument/2006/relationships/hyperlink" Target="https://www.agoramores.com/places/nature/ohio-birds/red-necked-stint" TargetMode="External"/><Relationship Id="rId119" Type="http://schemas.openxmlformats.org/officeDocument/2006/relationships/hyperlink" Target="https://www.agoramores.com/places/nature/ohio-butterflies/red-spotted-purple" TargetMode="External"/><Relationship Id="rId120" Type="http://schemas.openxmlformats.org/officeDocument/2006/relationships/hyperlink" Target="https://www.agoramores.com/places/nature/ohio-moths/sad-underwing-moth" TargetMode="External"/><Relationship Id="rId121" Type="http://schemas.openxmlformats.org/officeDocument/2006/relationships/hyperlink" Target="https://www.agoramores.com/places/nature/ohio-birds/solitary-sandpiper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new-mexico" TargetMode="External"/><Relationship Id="rId124" Type="http://schemas.openxmlformats.org/officeDocument/2006/relationships/hyperlink" Target="https://www.agoramores.com/places/states/wyoming" TargetMode="External"/><Relationship Id="rId125" Type="http://schemas.openxmlformats.org/officeDocument/2006/relationships/hyperlink" Target="https://www.agoramores.com/places/countries/france" TargetMode="External"/><Relationship Id="rId126" Type="http://schemas.openxmlformats.org/officeDocument/2006/relationships/hyperlink" Target="https://www.agoramores.com/places/states/connecticut" TargetMode="External"/><Relationship Id="rId127" Type="http://schemas.openxmlformats.org/officeDocument/2006/relationships/hyperlink" Target="https://www.agoramores.com/places/countries/ireland" TargetMode="External"/><Relationship Id="rId128" Type="http://schemas.openxmlformats.org/officeDocument/2006/relationships/hyperlink" Target="https://www.agoramores.com/places/states/oklahoma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Black backed Woodpecker</dc:title>
  <dc:creator>Agoramores</dc:creator>
  <cp:keywords>places, nature, ohio-birds, ohio</cp:keywords>
  <dcterms:created xsi:type="dcterms:W3CDTF">2026-08-22T07:49:15Z</dcterms:created>
</cp:coreProperties>
</file>