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maps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https://www.agoramores.com/places/maps</w:t>
        </w:r>
      </w:hyperlink>
    </w:p>
    <w:p>
      <w:pPr>
        <w:pStyle w:val="Subtitle"/>
      </w:pPr>
      <w:r>
        <w:t xml:space="preserve">Tags: places · maps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Maps</w:t>
      </w:r>
    </w:p>
    <w:p>
      <w:r>
        <w:t xml:space="preserve">16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AI Map Generation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mapping tasks and sources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New Hampshire Zoning Maps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New York Zoning Maps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pop density map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Recreational Map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Ohio Shopping Map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Pennsylvania Zoning Maps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timezones 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US business map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US map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US other Countries climate 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US telecomms map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USDA hardiness zone map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West Virginia ARC map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7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aps" TargetMode="External"/><Relationship Id="rId101" Type="http://schemas.openxmlformats.org/officeDocument/2006/relationships/hyperlink" Target="https://www.agoramores.com/places/maps/ai-map-generation" TargetMode="External"/><Relationship Id="rId102" Type="http://schemas.openxmlformats.org/officeDocument/2006/relationships/hyperlink" Target="https://www.agoramores.com/places/maps/mapping-tasks-and-sources" TargetMode="External"/><Relationship Id="rId103" Type="http://schemas.openxmlformats.org/officeDocument/2006/relationships/hyperlink" Target="https://www.agoramores.com/places/maps/new-hampshire-zoning-maps" TargetMode="External"/><Relationship Id="rId104" Type="http://schemas.openxmlformats.org/officeDocument/2006/relationships/hyperlink" Target="https://www.agoramores.com/places/maps/new-york-zoning-maps" TargetMode="External"/><Relationship Id="rId105" Type="http://schemas.openxmlformats.org/officeDocument/2006/relationships/hyperlink" Target="https://www.agoramores.com/places/maps/ohio-pop-density-map" TargetMode="External"/><Relationship Id="rId106" Type="http://schemas.openxmlformats.org/officeDocument/2006/relationships/hyperlink" Target="https://www.agoramores.com/ohio-recreational-map" TargetMode="External"/><Relationship Id="rId107" Type="http://schemas.openxmlformats.org/officeDocument/2006/relationships/hyperlink" Target="https://www.agoramores.com/places/maps/ohio-road-map" TargetMode="External"/><Relationship Id="rId108" Type="http://schemas.openxmlformats.org/officeDocument/2006/relationships/hyperlink" Target="https://www.agoramores.com/ohio-shopping-map" TargetMode="External"/><Relationship Id="rId109" Type="http://schemas.openxmlformats.org/officeDocument/2006/relationships/hyperlink" Target="https://www.agoramores.com/pennsylvania-zoning-maps" TargetMode="External"/><Relationship Id="rId110" Type="http://schemas.openxmlformats.org/officeDocument/2006/relationships/hyperlink" Target="https://www.agoramores.com/places/maps/timezones-map" TargetMode="External"/><Relationship Id="rId111" Type="http://schemas.openxmlformats.org/officeDocument/2006/relationships/hyperlink" Target="https://www.agoramores.com/places/maps/us-business-map" TargetMode="External"/><Relationship Id="rId112" Type="http://schemas.openxmlformats.org/officeDocument/2006/relationships/hyperlink" Target="https://www.agoramores.com/places/maps/us-map" TargetMode="External"/><Relationship Id="rId113" Type="http://schemas.openxmlformats.org/officeDocument/2006/relationships/hyperlink" Target="https://www.agoramores.com/places/maps/us-other-countries-climate-map" TargetMode="External"/><Relationship Id="rId114" Type="http://schemas.openxmlformats.org/officeDocument/2006/relationships/hyperlink" Target="https://www.agoramores.com/places/maps/us-telecomms-map" TargetMode="External"/><Relationship Id="rId115" Type="http://schemas.openxmlformats.org/officeDocument/2006/relationships/hyperlink" Target="https://www.agoramores.com/places/maps/usda-hardiness-zone-map" TargetMode="External"/><Relationship Id="rId116" Type="http://schemas.openxmlformats.org/officeDocument/2006/relationships/hyperlink" Target="https://www.agoramores.com/places/maps/west-virginia-arc-map" TargetMode="External"/><Relationship Id="rId117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maps</dc:title>
  <dc:creator>Agoramores</dc:creator>
  <cp:keywords>places, maps, portal</cp:keywords>
  <dcterms:created xsi:type="dcterms:W3CDTF">2026-08-21T02:52:34Z</dcterms:created>
</cp:coreProperties>
</file>