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Haiti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https://www.agoramores.com/places/countries/haiti</w:t>
        </w:r>
      </w:hyperlink>
    </w:p>
    <w:p>
      <w:pPr>
        <w:pStyle w:val="Subtitle"/>
      </w:pPr>
      <w:r>
        <w:t xml:space="preserve">Tags: places · countries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Turkey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states</w:t>
        </w:r>
      </w:hyperlink>
    </w:p>
    <w:p>
      <w:pPr>
        <w:pStyle w:val="Heading1"/>
      </w:pPr>
      <w:r>
        <w:t xml:space="preserve">Haiti</w:t>
      </w:r>
    </w:p>
    <w:p>
      <w:r>
        <w:t xml:space="preserve">#Country </w:t>
      </w:r>
    </w:p>
    <w:p>
      <w:pPr>
        <w:pStyle w:val="Heading1"/>
      </w:pPr>
      <w:r>
        <w:t xml:space="preserve">Haitian Shelf Stable</w:t>
      </w:r>
    </w:p>
    <w:p>
      <w:pPr>
        <w:pStyle w:val="Heading1"/>
      </w:pPr>
      <w:r>
        <w:t xml:space="preserve">Haitiana Reciepes</w:t>
      </w:r>
    </w:p>
    <w:p>
      <w:r>
        <w:t xml:space="preserve">Soup Joumou: A traditional pumpkin soup made with beef, ((potato|potatoes, and vegetables. It’s a symbol of Haitian independence and is typically enjoyed on New Year’s Day1. Griot: Marinated and fried pork, often served with pikliz (spicy pickled vegetables) and fried plantains2. Tassot Kabrit: Fried goat meat, usually marinated in a blend of spices and served with rice and beans2. Diri ak Djon Djon: Black rice made with Haitian black mushrooms, often served with seafood2. Pikliz: A spicy pickled vegetable relish made with cabbage, carrots, and hot peppers2. Bouillon: A hearty stew made with meat, potatoes, and various vegetables2. Makawoni au Graten: A cheesy pasta casserole, similar to macaroni and cheese2. Lambi: A conch dish, often cooked in a spicy tomato sauce2. Haitian Patties: Savory pastries filled with meat, fish, or vegetables2. Kremas: A creamy, spiced alcoholic drink made with coconut milk, condensed milk, and rum2.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haiti" TargetMode="External"/><Relationship Id="rId101" Type="http://schemas.openxmlformats.org/officeDocument/2006/relationships/hyperlink" Target="https://www.agoramores.com/tags/countries" TargetMode="External"/><Relationship Id="rId102" Type="http://schemas.openxmlformats.org/officeDocument/2006/relationships/hyperlink" Target="https://www.agoramores.com/places/countries" TargetMode="External"/><Relationship Id="rId103" Type="http://schemas.openxmlformats.org/officeDocument/2006/relationships/hyperlink" Target="https://www.agoramores.com/places/countries/mexico" TargetMode="External"/><Relationship Id="rId104" Type="http://schemas.openxmlformats.org/officeDocument/2006/relationships/hyperlink" Target="https://www.agoramores.com/places/countries/india" TargetMode="External"/><Relationship Id="rId105" Type="http://schemas.openxmlformats.org/officeDocument/2006/relationships/hyperlink" Target="https://www.agoramores.com/places/countries/germany" TargetMode="External"/><Relationship Id="rId106" Type="http://schemas.openxmlformats.org/officeDocument/2006/relationships/hyperlink" Target="https://www.agoramores.com/places/countries/rwanda" TargetMode="External"/><Relationship Id="rId107" Type="http://schemas.openxmlformats.org/officeDocument/2006/relationships/hyperlink" Target="https://www.agoramores.com/places/countries/turkey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nature/ohio-birds" TargetMode="External"/><Relationship Id="rId110" Type="http://schemas.openxmlformats.org/officeDocument/2006/relationships/hyperlink" Target="https://www.agoramores.com/places/states/montana" TargetMode="External"/><Relationship Id="rId111" Type="http://schemas.openxmlformats.org/officeDocument/2006/relationships/hyperlink" Target="https://www.agoramores.com/places/states/washington" TargetMode="External"/><Relationship Id="rId112" Type="http://schemas.openxmlformats.org/officeDocument/2006/relationships/hyperlink" Target="https://www.agoramores.com/places/nature" TargetMode="External"/><Relationship Id="rId113" Type="http://schemas.openxmlformats.org/officeDocument/2006/relationships/hyperlink" Target="https://www.agoramores.com/places/tourism" TargetMode="External"/><Relationship Id="rId114" Type="http://schemas.openxmlformats.org/officeDocument/2006/relationships/hyperlink" Target="https://www.agoramores.com/places/stat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Haiti</dc:title>
  <dc:creator>Agoramores</dc:creator>
  <cp:keywords>places, countries</cp:keywords>
  <dcterms:created xsi:type="dcterms:W3CDTF">2026-08-22T03:42:10Z</dcterms:created>
</cp:coreProperties>
</file>