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Taylor County, Florida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https://www.agoramores.com/places/counties/taylor-county-florida</w:t>
        </w:r>
      </w:hyperlink>
    </w:p>
    <w:p>
      <w:pPr>
        <w:pStyle w:val="Subtitle"/>
      </w:pPr>
      <w:r>
        <w:t xml:space="preserve">Tags: places · counties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counties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counties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Union County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most population dense parts of the USA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Fairfield County, Ohio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Yakutat Borough, Alaska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Top Ten Most Rural Beach Counties on the East Coast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Washington</w:t>
        </w:r>
      </w:hyperlink>
    </w:p>
    <w:p>
      <w:pPr>
        <w:pStyle w:val="Heading1"/>
      </w:pPr>
      <w:r>
        <w:t xml:space="preserve">Taylor County, Florida</w:t>
      </w:r>
    </w:p>
    <w:p>
      <w:hyperlink r:id="rId115">
        <w:r>
          <w:rPr>
            <w:color w:val="1F4E79"/>
            <w:u w:val="single"/>
          </w:rPr>
          <w:t xml:space="preserve">https://en.wikipedia.org/wiki/Taylor_County,_Florida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ies/taylor-county-florida" TargetMode="External"/><Relationship Id="rId101" Type="http://schemas.openxmlformats.org/officeDocument/2006/relationships/hyperlink" Target="https://www.agoramores.com/tags/counties" TargetMode="External"/><Relationship Id="rId102" Type="http://schemas.openxmlformats.org/officeDocument/2006/relationships/hyperlink" Target="https://www.agoramores.com/places/counties" TargetMode="External"/><Relationship Id="rId103" Type="http://schemas.openxmlformats.org/officeDocument/2006/relationships/hyperlink" Target="https://www.agoramores.com/places/counties/union-county" TargetMode="External"/><Relationship Id="rId104" Type="http://schemas.openxmlformats.org/officeDocument/2006/relationships/hyperlink" Target="https://www.agoramores.com/places/counties/most-population-dense-parts-of-the-usa" TargetMode="External"/><Relationship Id="rId105" Type="http://schemas.openxmlformats.org/officeDocument/2006/relationships/hyperlink" Target="https://www.agoramores.com/places/counties/fairfield-county-ohio" TargetMode="External"/><Relationship Id="rId106" Type="http://schemas.openxmlformats.org/officeDocument/2006/relationships/hyperlink" Target="https://www.agoramores.com/places/counties/yakutat-borough-alaska" TargetMode="External"/><Relationship Id="rId107" Type="http://schemas.openxmlformats.org/officeDocument/2006/relationships/hyperlink" Target="https://www.agoramores.com/places/counties/top-ten-most-rural-beach-counties-on-the-east-coast" TargetMode="External"/><Relationship Id="rId108" Type="http://schemas.openxmlformats.org/officeDocument/2006/relationships/hyperlink" Target="https://www.agoramores.com/tags/places" TargetMode="External"/><Relationship Id="rId109" Type="http://schemas.openxmlformats.org/officeDocument/2006/relationships/hyperlink" Target="https://www.agoramores.com/places/nature/ohio-birds" TargetMode="External"/><Relationship Id="rId110" Type="http://schemas.openxmlformats.org/officeDocument/2006/relationships/hyperlink" Target="https://www.agoramores.com/places/states/montana" TargetMode="External"/><Relationship Id="rId111" Type="http://schemas.openxmlformats.org/officeDocument/2006/relationships/hyperlink" Target="https://www.agoramores.com/places/tourism" TargetMode="External"/><Relationship Id="rId112" Type="http://schemas.openxmlformats.org/officeDocument/2006/relationships/hyperlink" Target="https://www.agoramores.com/places/countries" TargetMode="External"/><Relationship Id="rId113" Type="http://schemas.openxmlformats.org/officeDocument/2006/relationships/hyperlink" Target="https://www.agoramores.com/places/countries/mexico" TargetMode="External"/><Relationship Id="rId114" Type="http://schemas.openxmlformats.org/officeDocument/2006/relationships/hyperlink" Target="https://www.agoramores.com/places/states/washington" TargetMode="External"/><Relationship Id="rId115" Type="http://schemas.openxmlformats.org/officeDocument/2006/relationships/hyperlink" Target="https://en.wikipedia.org/wiki/Taylor_County,_Florida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Taylor County, Florida</dc:title>
  <dc:creator>Agoramores</dc:creator>
  <cp:keywords>places, counties</cp:keywords>
  <dcterms:created xsi:type="dcterms:W3CDTF">2026-08-22T05:01:09Z</dcterms:created>
</cp:coreProperties>
</file>