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https://www.agoramores.com/places/counties</w:t>
        </w:r>
      </w:hyperlink>
    </w:p>
    <w:p>
      <w:pPr>
        <w:pStyle w:val="Subtitle"/>
      </w:pPr>
      <w:r>
        <w:t xml:space="preserve">Tags: places · counties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Counties</w:t>
      </w:r>
    </w:p>
    <w:p>
      <w:r>
        <w:t xml:space="preserve">18 pages, 1 subfolder.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Maps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Aroostock County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Athen County,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Counties of Kentucky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Counties of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Counties of Tennessee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Dixie County Florida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Dixie County, Florida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Fairfield County, Ohio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Franklin County, Ohio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Hocking County, Ohio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most population dense parts of the USA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Smallest Counties in the USA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Taylor County, Florida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Top Ten Most Rural Beach Counties on the East Coast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Union County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Washington County,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Yakutat Borough, Alaska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0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ies" TargetMode="External"/><Relationship Id="rId101" Type="http://schemas.openxmlformats.org/officeDocument/2006/relationships/hyperlink" Target="/places/counties/maps" TargetMode="External"/><Relationship Id="rId102" Type="http://schemas.openxmlformats.org/officeDocument/2006/relationships/hyperlink" Target="https://www.agoramores.com/places/counties/aroostock-county" TargetMode="External"/><Relationship Id="rId103" Type="http://schemas.openxmlformats.org/officeDocument/2006/relationships/hyperlink" Target="https://www.agoramores.com/places/counties/athen-county-ohio" TargetMode="External"/><Relationship Id="rId104" Type="http://schemas.openxmlformats.org/officeDocument/2006/relationships/hyperlink" Target="https://www.agoramores.com/places/counties/counties-of-kentucky" TargetMode="External"/><Relationship Id="rId105" Type="http://schemas.openxmlformats.org/officeDocument/2006/relationships/hyperlink" Target="https://www.agoramores.com/places/counties/counties-of-ohio" TargetMode="External"/><Relationship Id="rId106" Type="http://schemas.openxmlformats.org/officeDocument/2006/relationships/hyperlink" Target="https://www.agoramores.com/places/counties/counties-of-tennessee" TargetMode="External"/><Relationship Id="rId107" Type="http://schemas.openxmlformats.org/officeDocument/2006/relationships/hyperlink" Target="https://www.agoramores.com/places/counties/dixie-county-florida" TargetMode="External"/><Relationship Id="rId108" Type="http://schemas.openxmlformats.org/officeDocument/2006/relationships/hyperlink" Target="https://www.agoramores.com/places/counties/dixie-county-florida" TargetMode="External"/><Relationship Id="rId109" Type="http://schemas.openxmlformats.org/officeDocument/2006/relationships/hyperlink" Target="https://www.agoramores.com/places/counties/fairfield-county-ohio" TargetMode="External"/><Relationship Id="rId110" Type="http://schemas.openxmlformats.org/officeDocument/2006/relationships/hyperlink" Target="https://www.agoramores.com/places/counties/franklin-county-ohio" TargetMode="External"/><Relationship Id="rId111" Type="http://schemas.openxmlformats.org/officeDocument/2006/relationships/hyperlink" Target="https://www.agoramores.com/places/counties/hocking-county-ohio" TargetMode="External"/><Relationship Id="rId112" Type="http://schemas.openxmlformats.org/officeDocument/2006/relationships/hyperlink" Target="https://www.agoramores.com/places/counties/most-population-dense-parts-of-the-usa" TargetMode="External"/><Relationship Id="rId113" Type="http://schemas.openxmlformats.org/officeDocument/2006/relationships/hyperlink" Target="https://www.agoramores.com/places/counties/ohio-arc-counties" TargetMode="External"/><Relationship Id="rId114" Type="http://schemas.openxmlformats.org/officeDocument/2006/relationships/hyperlink" Target="https://www.agoramores.com/places/counties/smallest-counties-in-the-usa" TargetMode="External"/><Relationship Id="rId115" Type="http://schemas.openxmlformats.org/officeDocument/2006/relationships/hyperlink" Target="https://www.agoramores.com/places/counties/taylor-county-florida" TargetMode="External"/><Relationship Id="rId116" Type="http://schemas.openxmlformats.org/officeDocument/2006/relationships/hyperlink" Target="https://www.agoramores.com/places/counties/top-ten-most-rural-beach-counties-on-the-east-coast" TargetMode="External"/><Relationship Id="rId117" Type="http://schemas.openxmlformats.org/officeDocument/2006/relationships/hyperlink" Target="https://www.agoramores.com/places/counties/union-county" TargetMode="External"/><Relationship Id="rId118" Type="http://schemas.openxmlformats.org/officeDocument/2006/relationships/hyperlink" Target="https://www.agoramores.com/places/counties/washington-county-ohio" TargetMode="External"/><Relationship Id="rId119" Type="http://schemas.openxmlformats.org/officeDocument/2006/relationships/hyperlink" Target="https://www.agoramores.com/places/counties/yakutat-borough-alaska" TargetMode="External"/><Relationship Id="rId120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counties</dc:title>
  <dc:creator>Agoramores</dc:creator>
  <cp:keywords>places, counties, portal</cp:keywords>
  <dcterms:created xsi:type="dcterms:W3CDTF">2026-08-22T08:14:06Z</dcterms:created>
</cp:coreProperties>
</file>