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Cold Hardy Tomatoes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https://www.agoramores.com/permaculture/vegetables/cold-hardy-tomatoes</w:t>
        </w:r>
      </w:hyperlink>
    </w:p>
    <w:p>
      <w:pPr>
        <w:pStyle w:val="Subtitle"/>
      </w:pPr>
      <w:r>
        <w:t xml:space="preserve">Tags: growing · vegetables · leisure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leisure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calendar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Seasonal Activities out of Town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2027 03 21 palm sunday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ohio bird checklist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Columbus, Oh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vegetables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broccoli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garlic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Peanuts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legumes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cabbage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Peas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growing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kale seeds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our gardens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Poultry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basil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Chicken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Dried Fruit</w:t>
        </w:r>
      </w:hyperlink>
    </w:p>
    <w:p>
      <w:pPr>
        <w:pStyle w:val="Heading1"/>
      </w:pPr>
      <w:r>
        <w:t xml:space="preserve">disease resistance codes</w:t>
      </w:r>
    </w:p>
    <w:p>
      <w:r>
        <w:t xml:space="preserve">Disease Resistance Codes</w:t>
      </w:r>
    </w:p>
    <w:p>
      <w:r>
        <w:t xml:space="preserve">V Verticillium Wilt F Fusarium Wilt FF Fusarium, races 1 and 2 FFF Fusarium, races 1, 2, and 3 N Nematodes A Alternaria T Tobacco Mosaic Virus St Stemphylium (Gray Leaf Spot) TSWV Tomato Spotted Wilt Virus</w:t>
      </w:r>
    </w:p>
    <w:p>
      <w:pPr>
        <w:pStyle w:val="Heading1"/>
      </w:pPr>
      <w:r>
        <w:t xml:space="preserve">heirlooms</w:t>
      </w:r>
    </w:p>
    <w:p>
      <w:r>
        <w:t xml:space="preserve">Bush Beefsteak Tomato Heirloom, determinate, 62 days, deep red, beefsteak (8 ounces)</w:t>
      </w:r>
    </w:p>
    <w:p>
      <w:r>
        <w:t xml:space="preserve">Galina’s (Galina) Tomato Heirloom, indeterminate, 75 days, yellow-orange, cherry (1 inch) Originally from Siberia</w:t>
      </w:r>
    </w:p>
    <w:p>
      <w:r>
        <w:t xml:space="preserve">Glacier Tomato Heirloom, determinate, 55 days, red, small globe (2-3 ounces) Sets fruit well in cold weather. American.</w:t>
      </w:r>
    </w:p>
    <w:p>
      <w:r>
        <w:t xml:space="preserve">Gregori’s Altai Tomato Heirloom, indeterminate, 67 days, pink-red, beefsteak (8-12 ounces) Seeds originated in the Altai mountain region near Siberia’s Chinese border</w:t>
      </w:r>
    </w:p>
    <w:p>
      <w:r>
        <w:t xml:space="preserve">Grushovka Tomato Heirloom, determinate, 65 days, pink, egg-shaped (3 inches long) Originated in Siberia. Excellent variety for canning.</w:t>
      </w:r>
    </w:p>
    <w:p>
      <w:r>
        <w:t xml:space="preserve">Kimberly Tomato OP (open-pollinated), indeterminate, 54-58 days, red, cherry (golf ball-sized, 1-2 ounces) Developed in the 1980s by John de Rocque of Kimberly, BC, Canada. Fruit sets well in both cool and warmer growing regions. Good container tomato.</w:t>
      </w:r>
    </w:p>
    <w:p>
      <w:r>
        <w:t xml:space="preserve">Legend Tomato OP (open-pollinated), determinate, 68 days, red, beefsteak (14-16 ounces), resistance: late blight Developed by Oregon State University. Sets fruit well in both cool and warm temperatures. Strong resistance to late blight.</w:t>
      </w:r>
    </w:p>
    <w:p>
      <w:r>
        <w:t xml:space="preserve">Manitoba Tomato OP (open-pollinated), determinate, 58 days, red, globe (6 ounces), resistance: VF Developed by Morden Experimental Farm in Manitoba for southern Canadian and northern US gardeners.</w:t>
      </w:r>
    </w:p>
    <w:p>
      <w:r>
        <w:t xml:space="preserve">New Yorker Tomato OP (open-pollinated), determinate, 66 days, scarlet, beefsteak (6 ounces), resistance: VA Sets fruit well in cool temperatures</w:t>
      </w:r>
    </w:p>
    <w:p>
      <w:r>
        <w:t xml:space="preserve">Polar Baby Tomato OP (open-pollinated), determinate, 60 days, red, globe (2-4 ounces) Developed in Alaska for cold weather gardens</w:t>
      </w:r>
    </w:p>
    <w:p>
      <w:r>
        <w:t xml:space="preserve">Polar Beauty Tomato OP (open-pollinated), determinate, 63 days, red, globe (2-4 ounces) Developed in Alaska for cold weather gardens</w:t>
      </w:r>
    </w:p>
    <w:p>
      <w:r>
        <w:t xml:space="preserve">Polar Star Tomato OP (open-pollinated), determinate, 65 days, red, globe (3-4 ounces) Blossom ends exhibit a star pattern. Developed in Alaska for cold weather gardens</w:t>
      </w:r>
    </w:p>
    <w:p>
      <w:r>
        <w:t xml:space="preserve">Sasha’s Altai Tomato Heirloom, 60 days, bright red, globe (4-6 ounces) From Siberia. Selected by Organic Garden Magazine as one of the 10 best early-producing </w:t>
      </w:r>
      <w:hyperlink r:id="rId122">
        <w:r>
          <w:rPr>
            <w:color w:val="1F4E79"/>
            <w:u w:val="single"/>
          </w:rPr>
          <w:t xml:space="preserve">tomatoes</w:t>
        </w:r>
      </w:hyperlink>
      <w:r>
        <w:t xml:space="preserve"> in the world</w:t>
      </w:r>
    </w:p>
    <w:p>
      <w:r>
        <w:t xml:space="preserve">Siberia Tomato Heirloom, determinate, 50 days, bright red, small-fruited (up to 5 ounces) Excellent cool weather variety that can set fruit at low temperatures. Tomato lore has it that Siberia was smuggled out of Russia in 1975.</w:t>
      </w:r>
    </w:p>
    <w:p>
      <w:r>
        <w:t xml:space="preserve">Silvery Fir Tree Tomato Heirloom, determinate, 55-60 days, orange/red, small-fruited (up to 3” across) Fern-like foliage gives this heirloom from Russia the ability to be grown even as an ornamental</w:t>
      </w:r>
    </w:p>
    <w:p>
      <w:r>
        <w:t xml:space="preserve">Stupice Tomato Heirloom, indeterminate, 55 days, red, small slicing tomatoes (2-3 inches) Extremely early, cold-tolerant variety from Czechoslovakia</w:t>
      </w:r>
    </w:p>
    <w:p>
      <w:r>
        <w:t xml:space="preserve">Sugar Baby Heirloom, determinate, 54 days, orange, large cherry (1-2 ounces) Taste more like melon than tomato</w:t>
      </w:r>
    </w:p>
    <w:p>
      <w:pPr>
        <w:pStyle w:val="Heading1"/>
      </w:pPr>
      <w:r>
        <w:t xml:space="preserve">hybrids</w:t>
      </w:r>
    </w:p>
    <w:p>
      <w:r>
        <w:t xml:space="preserve">Celebrity Tomato</w:t>
      </w:r>
    </w:p>
    <w:p>
      <w:r>
        <w:t xml:space="preserve">Hybrid, determinate, 70 days, red, globe (8-12 ounces), resistance: VFFNTA</w:t>
      </w:r>
    </w:p>
    <w:p>
      <w:r>
        <w:t xml:space="preserve">Golden Nugget Tomato Hybrid, determinate, 60 days, yellow, cherry (1 inch), resistance:V</w:t>
      </w:r>
    </w:p>
    <w:p>
      <w:r>
        <w:t xml:space="preserve">Developed by the Oregon State University. Among the first cherry tomatoes of the season to produce.</w:t>
      </w:r>
    </w:p>
    <w:p>
      <w:r>
        <w:t xml:space="preserve">Husky Gold Tomato Hybrid, indeterminate, 70 days, golden, globe (7 ounces), resistance: VFA 1993 All-America Selections Award Winner</w:t>
      </w:r>
    </w:p>
    <w:p>
      <w:r>
        <w:t xml:space="preserve">Orange Pixie Tomato Hybrid, determinate, 52 days, yellow-orange, large cherry (1 ¾ inches) Sets well in cool temperatures</w:t>
      </w:r>
    </w:p>
    <w:p>
      <w:r>
        <w:t xml:space="preserve">Oregon Spring Tomato Hybrid, determinate, 58-60 days, red, globe (5 ounces) Developed by Oregon State University for short-season gardens</w:t>
      </w:r>
    </w:p>
    <w:p>
      <w:r>
        <w:t xml:space="preserve">Siletz Tomato Hybrid, determinate, 52 days, red, globe (10-12 ounces) Developed by Dr. James Baggett at Oregon State University for short-season gardens</w:t>
      </w:r>
    </w:p>
    <w:p>
      <w:pPr>
        <w:pStyle w:val="Heading1"/>
      </w:pPr>
      <w:r>
        <w:t xml:space="preserve">tomato micro dwarf</w:t>
      </w:r>
    </w:p>
    <w:p>
      <w:pPr>
        <w:pStyle w:val="Heading2"/>
      </w:pPr>
      <w:r>
        <w:t xml:space="preserve">breeders?</w:t>
      </w:r>
    </w:p>
    <w:p>
      <w:hyperlink r:id="rId123">
        <w:r>
          <w:rPr>
            <w:color w:val="1F4E79"/>
            <w:u w:val="single"/>
          </w:rPr>
          <w:t xml:space="preserve">https://www.craiglehoullier.com/projectreleases</w:t>
        </w:r>
      </w:hyperlink>
    </w:p>
    <w:p>
      <w:pPr>
        <w:pStyle w:val="Heading2"/>
      </w:pPr>
      <w:r>
        <w:t xml:space="preserve">stores</w:t>
      </w:r>
    </w:p>
    <w:p>
      <w:pPr>
        <w:pStyle w:val="Heading2"/>
      </w:pPr>
      <w:r>
        <w:t xml:space="preserve">dwarf</w:t>
      </w:r>
    </w:p>
    <w:p>
      <w:hyperlink r:id="rId124">
        <w:r>
          <w:rPr>
            <w:color w:val="1F4E79"/>
            <w:u w:val="single"/>
          </w:rPr>
          <w:t xml:space="preserve">https://victoryseeds.com/collections/dwarf-tomato-project</w:t>
        </w:r>
      </w:hyperlink>
      <w:r>
        <w:t xml:space="preserve"> </w:t>
      </w:r>
      <w:hyperlink r:id="rId125">
        <w:r>
          <w:rPr>
            <w:color w:val="1F4E79"/>
            <w:u w:val="single"/>
          </w:rPr>
          <w:t xml:space="preserve">https://forgottenheirlooms.com/shop/ols/categories/micro-dwarf</w:t>
        </w:r>
      </w:hyperlink>
      <w:r>
        <w:t xml:space="preserve"> </w:t>
      </w:r>
      <w:hyperlink r:id="rId126">
        <w:r>
          <w:rPr>
            <w:color w:val="1F4E79"/>
            <w:u w:val="single"/>
          </w:rPr>
          <w:t xml:space="preserve">https://heritageseedmarket.com/index.php/shop/</w:t>
        </w:r>
      </w:hyperlink>
      <w:r>
        <w:t xml:space="preserve"> </w:t>
      </w:r>
      <w:hyperlink r:id="rId127">
        <w:r>
          <w:rPr>
            <w:color w:val="1F4E79"/>
            <w:u w:val="single"/>
          </w:rPr>
          <w:t xml:space="preserve">https://secretseedcartel.com/product-category/all-tomatoes/micro-dwarfs/</w:t>
        </w:r>
      </w:hyperlink>
      <w:r>
        <w:t xml:space="preserve"> </w:t>
      </w:r>
      <w:hyperlink r:id="rId128">
        <w:r>
          <w:rPr>
            <w:color w:val="1F4E79"/>
            <w:u w:val="single"/>
          </w:rPr>
          <w:t xml:space="preserve">https://renaissancefarms.org/product-category/tomato-categories/micro-dwarf-tomatoes/</w:t>
        </w:r>
      </w:hyperlink>
      <w:r>
        <w:t xml:space="preserve"> </w:t>
      </w:r>
      <w:hyperlink r:id="rId129">
        <w:r>
          <w:rPr>
            <w:color w:val="1F4E79"/>
            <w:u w:val="single"/>
          </w:rPr>
          <w:t xml:space="preserve">https://www.hrseeds.com/micro-dwarf-tomatoes</w:t>
        </w:r>
      </w:hyperlink>
      <w:r>
        <w:t xml:space="preserve"> </w:t>
      </w:r>
      <w:hyperlink r:id="rId130">
        <w:r>
          <w:rPr>
            <w:color w:val="1F4E79"/>
            <w:u w:val="single"/>
          </w:rPr>
          <w:t xml:space="preserve">https://merakiseeds.com/micro-dwarf-tomatoes</w:t>
        </w:r>
      </w:hyperlink>
      <w:r>
        <w:t xml:space="preserve"> </w:t>
      </w:r>
      <w:hyperlink r:id="rId131">
        <w:r>
          <w:rPr>
            <w:color w:val="1F4E79"/>
            <w:u w:val="single"/>
          </w:rPr>
          <w:t xml:space="preserve">https://store.growyourhealthgardening.com/collections/micro-dwarf-tomato-varieties</w:t>
        </w:r>
      </w:hyperlink>
      <w:r>
        <w:t xml:space="preserve"> </w:t>
      </w:r>
      <w:hyperlink r:id="rId132">
        <w:r>
          <w:rPr>
            <w:color w:val="1F4E79"/>
            <w:u w:val="single"/>
          </w:rPr>
          <w:t xml:space="preserve">https://www.dianeseeds.com/annuals-flowers.html</w:t>
        </w:r>
      </w:hyperlink>
    </w:p>
    <w:p>
      <w:pPr>
        <w:pStyle w:val="Heading2"/>
      </w:pPr>
      <w:r>
        <w:t xml:space="preserve">Canada</w:t>
      </w:r>
    </w:p>
    <w:p>
      <w:pPr>
        <w:pStyle w:val="Heading2"/>
      </w:pPr>
      <w:r>
        <w:t xml:space="preserve">citatations</w:t>
      </w:r>
    </w:p>
    <w:p>
      <w:hyperlink r:id="rId133">
        <w:r>
          <w:rPr>
            <w:color w:val="1F4E79"/>
            <w:u w:val="single"/>
          </w:rPr>
          <w:t xml:space="preserve">http://www.tomatoville.com/showthread.php?t=51551</w:t>
        </w:r>
      </w:hyperlink>
    </w:p>
    <w:p>
      <w:pPr>
        <w:pStyle w:val="Heading1"/>
      </w:pPr>
      <w:r>
        <w:t xml:space="preserve">extra</w:t>
      </w:r>
    </w:p>
    <w:p>
      <w:hyperlink r:id="rId134">
        <w:r>
          <w:rPr>
            <w:color w:val="1F4E79"/>
            <w:u w:val="single"/>
          </w:rPr>
          <w:t xml:space="preserve">Tallest Annuals</w:t>
        </w:r>
      </w:hyperlink>
    </w:p>
    <w:p>
      <w:pPr>
        <w:pStyle w:val="Heading1"/>
      </w:pPr>
      <w:r>
        <w:t xml:space="preserve">disease resitance codes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date created: Tuesday, November 12th 2024, 8:22:23 pm
date modified: Wednesday, August 6th 2025, 2:05:19 am
time created: Tuesday, November 12th 2024, 8:22:23 pm
last update: Thursday, August 7th 2025, 9:27:09 pm
created: 2024-11-12T15:22
updated: 2026-06-28T00:38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ermaculture/vegetables/cold-hardy-tomatoes" TargetMode="External"/><Relationship Id="rId101" Type="http://schemas.openxmlformats.org/officeDocument/2006/relationships/hyperlink" Target="https://www.agoramores.com/tags/leisure" TargetMode="External"/><Relationship Id="rId102" Type="http://schemas.openxmlformats.org/officeDocument/2006/relationships/hyperlink" Target="https://www.agoramores.com/calendar" TargetMode="External"/><Relationship Id="rId103" Type="http://schemas.openxmlformats.org/officeDocument/2006/relationships/hyperlink" Target="https://www.agoramores.com/food/eating" TargetMode="External"/><Relationship Id="rId104" Type="http://schemas.openxmlformats.org/officeDocument/2006/relationships/hyperlink" Target="https://www.agoramores.com/calendar/seasons/seasonal-activities-out-of-town" TargetMode="External"/><Relationship Id="rId105" Type="http://schemas.openxmlformats.org/officeDocument/2006/relationships/hyperlink" Target="https://www.agoramores.com/calendar/holidays/2027-03-21-palm-sunday" TargetMode="External"/><Relationship Id="rId106" Type="http://schemas.openxmlformats.org/officeDocument/2006/relationships/hyperlink" Target="https://www.agoramores.com/places/nature/ohio-bird-checklist" TargetMode="External"/><Relationship Id="rId107" Type="http://schemas.openxmlformats.org/officeDocument/2006/relationships/hyperlink" Target="https://www.agoramores.com/places/municipal/columbus-oh" TargetMode="External"/><Relationship Id="rId108" Type="http://schemas.openxmlformats.org/officeDocument/2006/relationships/hyperlink" Target="https://www.agoramores.com/tags/vegetables" TargetMode="External"/><Relationship Id="rId109" Type="http://schemas.openxmlformats.org/officeDocument/2006/relationships/hyperlink" Target="https://www.agoramores.com/permaculture/vegetables/broccoli" TargetMode="External"/><Relationship Id="rId110" Type="http://schemas.openxmlformats.org/officeDocument/2006/relationships/hyperlink" Target="https://www.agoramores.com/permaculture/vegetables/garlic" TargetMode="External"/><Relationship Id="rId111" Type="http://schemas.openxmlformats.org/officeDocument/2006/relationships/hyperlink" Target="https://www.agoramores.com/permaculture/vegetables/peanuts" TargetMode="External"/><Relationship Id="rId112" Type="http://schemas.openxmlformats.org/officeDocument/2006/relationships/hyperlink" Target="https://www.agoramores.com/permaculture/vegetables/legumes" TargetMode="External"/><Relationship Id="rId113" Type="http://schemas.openxmlformats.org/officeDocument/2006/relationships/hyperlink" Target="https://www.agoramores.com/permaculture/vegetables/cabbage" TargetMode="External"/><Relationship Id="rId114" Type="http://schemas.openxmlformats.org/officeDocument/2006/relationships/hyperlink" Target="https://www.agoramores.com/permaculture/vegetables/peas" TargetMode="External"/><Relationship Id="rId115" Type="http://schemas.openxmlformats.org/officeDocument/2006/relationships/hyperlink" Target="https://www.agoramores.com/tags/growing" TargetMode="External"/><Relationship Id="rId116" Type="http://schemas.openxmlformats.org/officeDocument/2006/relationships/hyperlink" Target="https://www.agoramores.com/permaculture/seeds/kale-seeds" TargetMode="External"/><Relationship Id="rId117" Type="http://schemas.openxmlformats.org/officeDocument/2006/relationships/hyperlink" Target="https://www.agoramores.com/permaculture/ornamental/our-gardens" TargetMode="External"/><Relationship Id="rId118" Type="http://schemas.openxmlformats.org/officeDocument/2006/relationships/hyperlink" Target="https://www.agoramores.com/permaculture/livestock/poultry" TargetMode="External"/><Relationship Id="rId119" Type="http://schemas.openxmlformats.org/officeDocument/2006/relationships/hyperlink" Target="https://www.agoramores.com/permaculture/herbs-and-spices/basil" TargetMode="External"/><Relationship Id="rId120" Type="http://schemas.openxmlformats.org/officeDocument/2006/relationships/hyperlink" Target="https://www.agoramores.com/permaculture/livestock/chicken" TargetMode="External"/><Relationship Id="rId121" Type="http://schemas.openxmlformats.org/officeDocument/2006/relationships/hyperlink" Target="https://www.agoramores.com/permaculture/fruit/dried-fruit" TargetMode="External"/><Relationship Id="rId122" Type="http://schemas.openxmlformats.org/officeDocument/2006/relationships/hyperlink" Target="https://www.agoramores.com/permaculture/fruit/tomatoes" TargetMode="External"/><Relationship Id="rId123" Type="http://schemas.openxmlformats.org/officeDocument/2006/relationships/hyperlink" Target="https://www.craiglehoullier.com/projectreleases" TargetMode="External"/><Relationship Id="rId124" Type="http://schemas.openxmlformats.org/officeDocument/2006/relationships/hyperlink" Target="https://victoryseeds.com/collections/dwarf-tomato-project" TargetMode="External"/><Relationship Id="rId125" Type="http://schemas.openxmlformats.org/officeDocument/2006/relationships/hyperlink" Target="https://forgottenheirlooms.com/shop/ols/categories/micro-dwarf" TargetMode="External"/><Relationship Id="rId126" Type="http://schemas.openxmlformats.org/officeDocument/2006/relationships/hyperlink" Target="https://heritageseedmarket.com/index.php/shop/" TargetMode="External"/><Relationship Id="rId127" Type="http://schemas.openxmlformats.org/officeDocument/2006/relationships/hyperlink" Target="https://secretseedcartel.com/product-category/all-tomatoes/micro-dwarfs/" TargetMode="External"/><Relationship Id="rId128" Type="http://schemas.openxmlformats.org/officeDocument/2006/relationships/hyperlink" Target="https://renaissancefarms.org/product-category/tomato-categories/micro-dwarf-tomatoes/" TargetMode="External"/><Relationship Id="rId129" Type="http://schemas.openxmlformats.org/officeDocument/2006/relationships/hyperlink" Target="https://www.hrseeds.com/micro-dwarf-tomatoes" TargetMode="External"/><Relationship Id="rId130" Type="http://schemas.openxmlformats.org/officeDocument/2006/relationships/hyperlink" Target="https://merakiseeds.com/micro-dwarf-tomatoes" TargetMode="External"/><Relationship Id="rId131" Type="http://schemas.openxmlformats.org/officeDocument/2006/relationships/hyperlink" Target="https://store.growyourhealthgardening.com/collections/micro-dwarf-tomato-varieties" TargetMode="External"/><Relationship Id="rId132" Type="http://schemas.openxmlformats.org/officeDocument/2006/relationships/hyperlink" Target="https://www.dianeseeds.com/annuals-flowers.html" TargetMode="External"/><Relationship Id="rId133" Type="http://schemas.openxmlformats.org/officeDocument/2006/relationships/hyperlink" Target="http://www.tomatoville.com/showthread.php?t=51551" TargetMode="External"/><Relationship Id="rId134" Type="http://schemas.openxmlformats.org/officeDocument/2006/relationships/hyperlink" Target="https://www.agoramores.com/permaculture/ornamental/tallest-annual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Cold Hardy Tomatoes</dc:title>
  <dc:creator>Agoramores</dc:creator>
  <cp:keywords>growing, vegetables, leisure</cp:keywords>
  <dcterms:created xsi:type="dcterms:W3CDTF">2026-08-22T06:36:53Z</dcterms:created>
</cp:coreProperties>
</file>