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https://www.agoramores.com/permaculture/soil</w:t>
        </w:r>
      </w:hyperlink>
    </w:p>
    <w:p>
      <w:pPr>
        <w:pStyle w:val="Subtitle"/>
      </w:pPr>
      <w:r>
        <w:t xml:space="preserve">Tags: growing · soil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Soil</w:t>
      </w:r>
    </w:p>
    <w:p>
      <w:r>
        <w:t xml:space="preserve">19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Aqualfs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compost crops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Cover Crops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don't weed dandelions, you need the phosorpas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evergreen nitrogen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evergreen nitrogen fixers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Fertilizer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fertilizers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lead hyperaccumulators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Making Soil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nitrogen fixing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nitrogen fixing plants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Our Experimental Soils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 dynamic accumulators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Perennial Cover Crops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 nitrogen fixers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Potting Soils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Soiless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Udalfs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0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oil" TargetMode="External"/><Relationship Id="rId101" Type="http://schemas.openxmlformats.org/officeDocument/2006/relationships/hyperlink" Target="https://www.agoramores.com/permaculture/soil/aqualfs" TargetMode="External"/><Relationship Id="rId102" Type="http://schemas.openxmlformats.org/officeDocument/2006/relationships/hyperlink" Target="https://www.agoramores.com/permaculture/soil/compost-crops" TargetMode="External"/><Relationship Id="rId103" Type="http://schemas.openxmlformats.org/officeDocument/2006/relationships/hyperlink" Target="https://www.agoramores.com/permaculture/soil/cover-crops" TargetMode="External"/><Relationship Id="rId104" Type="http://schemas.openxmlformats.org/officeDocument/2006/relationships/hyperlink" Target="https://www.agoramores.com/permaculture/soil/dont-weed-dandelions-you-need-the-phosorpas" TargetMode="External"/><Relationship Id="rId105" Type="http://schemas.openxmlformats.org/officeDocument/2006/relationships/hyperlink" Target="https://www.agoramores.com/permaculture/soil/evergreen-nitrogen" TargetMode="External"/><Relationship Id="rId106" Type="http://schemas.openxmlformats.org/officeDocument/2006/relationships/hyperlink" Target="https://www.agoramores.com/permaculture/soil/evergreen-nitrogen-fixers" TargetMode="External"/><Relationship Id="rId107" Type="http://schemas.openxmlformats.org/officeDocument/2006/relationships/hyperlink" Target="https://www.agoramores.com/permaculture/soil/fertilizer" TargetMode="External"/><Relationship Id="rId108" Type="http://schemas.openxmlformats.org/officeDocument/2006/relationships/hyperlink" Target="https://www.agoramores.com/permaculture/soil/fertilizers" TargetMode="External"/><Relationship Id="rId109" Type="http://schemas.openxmlformats.org/officeDocument/2006/relationships/hyperlink" Target="https://www.agoramores.com/permaculture/soil/lead-hyperaccumulators" TargetMode="External"/><Relationship Id="rId110" Type="http://schemas.openxmlformats.org/officeDocument/2006/relationships/hyperlink" Target="https://www.agoramores.com/permaculture/soil/making-soil" TargetMode="External"/><Relationship Id="rId111" Type="http://schemas.openxmlformats.org/officeDocument/2006/relationships/hyperlink" Target="https://www.agoramores.com/permaculture/soil/nitrogen-fixing" TargetMode="External"/><Relationship Id="rId112" Type="http://schemas.openxmlformats.org/officeDocument/2006/relationships/hyperlink" Target="https://www.agoramores.com/permaculture/soil/nitrogen-fixing-plants" TargetMode="External"/><Relationship Id="rId113" Type="http://schemas.openxmlformats.org/officeDocument/2006/relationships/hyperlink" Target="https://www.agoramores.com/permaculture/soil/our-experimental-soils" TargetMode="External"/><Relationship Id="rId114" Type="http://schemas.openxmlformats.org/officeDocument/2006/relationships/hyperlink" Target="https://www.agoramores.com/permaculture/soil/p-dynamic-accumulators" TargetMode="External"/><Relationship Id="rId115" Type="http://schemas.openxmlformats.org/officeDocument/2006/relationships/hyperlink" Target="https://www.agoramores.com/permaculture/soil/perennial-cover-crops" TargetMode="External"/><Relationship Id="rId116" Type="http://schemas.openxmlformats.org/officeDocument/2006/relationships/hyperlink" Target="https://www.agoramores.com/permaculture/soil/perennial-nitrogen-fixers" TargetMode="External"/><Relationship Id="rId117" Type="http://schemas.openxmlformats.org/officeDocument/2006/relationships/hyperlink" Target="https://www.agoramores.com/permaculture/soil/potting-soils" TargetMode="External"/><Relationship Id="rId118" Type="http://schemas.openxmlformats.org/officeDocument/2006/relationships/hyperlink" Target="https://www.agoramores.com/permaculture/soil/soiless" TargetMode="External"/><Relationship Id="rId119" Type="http://schemas.openxmlformats.org/officeDocument/2006/relationships/hyperlink" Target="https://www.agoramores.com/permaculture/soil/udalfs" TargetMode="External"/><Relationship Id="rId120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soil</dc:title>
  <dc:creator>Agoramores</dc:creator>
  <cp:keywords>growing, soil, portal</cp:keywords>
  <dcterms:created xsi:type="dcterms:W3CDTF">2026-08-22T06:58:20Z</dcterms:created>
</cp:coreProperties>
</file>