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Native Wildflowers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https://www.agoramores.com/permaculture/ornamental/native-wildflowers</w:t>
        </w:r>
      </w:hyperlink>
    </w:p>
    <w:p>
      <w:pPr>
        <w:pStyle w:val="Subtitle"/>
      </w:pPr>
      <w:r>
        <w:t xml:space="preserve">Tags: growing · ornamental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ornamental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Year Round Flowers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House Plants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Sunflowers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Perennial Flowers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Sunflower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legumes</w:t>
        </w:r>
      </w:hyperlink>
    </w:p>
    <w:p>
      <w:r>
        <w:t xml:space="preserve">#permaculture </w:t>
      </w:r>
      <w:hyperlink r:id="rId122">
        <w:r>
          <w:rPr>
            <w:color w:val="1F4E79"/>
            <w:u w:val="single"/>
          </w:rPr>
          <w:t xml:space="preserve">https://ohiodnr.gov/static/documents/natural-areas/Wildflowers/wildflowerchecklist-horizontal03092021.pdf</w:t>
        </w:r>
      </w:hyperlink>
    </w:p>
    <w:p>
      <w:pPr>
        <w:pStyle w:val="Heading1"/>
      </w:pPr>
      <w:r>
        <w:t xml:space="preserve">spring</w:t>
      </w:r>
    </w:p>
    <w:p>
      <w:hyperlink r:id="rId123">
        <w:r>
          <w:rPr>
            <w:color w:val="1F4E79"/>
            <w:u w:val="single"/>
          </w:rPr>
          <w:t xml:space="preserve">https://ohiodnr.gov/static/documents/wildlife/backyard-wildlife/Pub_5494_Spring%20Wildflowers%20of%20Ohio%20Field%20Guide.pdf</w:t>
        </w:r>
      </w:hyperlink>
    </w:p>
    <w:p>
      <w:pPr>
        <w:pStyle w:val="Heading1"/>
      </w:pPr>
      <w:r>
        <w:t xml:space="preserve">Summer</w:t>
      </w:r>
    </w:p>
    <w:p>
      <w:hyperlink r:id="rId124">
        <w:r>
          <w:rPr>
            <w:color w:val="1F4E79"/>
            <w:u w:val="single"/>
          </w:rPr>
          <w:t xml:space="preserve">https://ohiodnr.gov/static/documents/natural-areas/Wildflowers/wildflowerchecklist-summer-bw.pdf</w:t>
        </w:r>
      </w:hyperlink>
    </w:p>
    <w:p>
      <w:r>
        <w:t xml:space="preserve">#permaculture </w:t>
      </w:r>
      <w:hyperlink r:id="rId125">
        <w:r>
          <w:rPr>
            <w:color w:val="1F4E79"/>
            <w:u w:val="single"/>
          </w:rPr>
          <w:t xml:space="preserve">https://ohiodnr.gov/static/documents/natural-areas/Wildflowers/wildflowerchecklist-horizontal03092021.pdf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November 13th 2024, 2:43:00 am
date modified: Wednesday, August 6th 2025, 2:05:18 am
time created: Wednesday, November 13th 2024, 2:43:00 am
last update: Thursday, August 7th 2025, 9:27:08 pm
created: 2024-11-12T21:43
updated: 2026-06-28T00:38</w:t>
      </w:r>
    </w:p>
    <w:p>
      <w:r>
        <w:t xml:space="preserve">#permaculture </w:t>
      </w:r>
      <w:hyperlink r:id="rId126">
        <w:r>
          <w:rPr>
            <w:color w:val="1F4E79"/>
            <w:u w:val="single"/>
          </w:rPr>
          <w:t xml:space="preserve">https://ohiodnr.gov/static/documents/natural-areas/Wildflowers/wildflowerchecklist-horizontal03092021.pdf</w:t>
        </w:r>
      </w:hyperlink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(moneyball-public/permaculture/naturalism/native wildflowers.md)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Wednesday, November 13th 2024, 2:43:00 am
date modified: Wednesday, August 6th 2025, 2:05:18 am
time created: Wednesday, November 13th 2024, 2:43:00 am
last update: Thursday, August 7th 2025, 9:27:08 pm
created: 2024-11-12T21:43
updated: 2025-08-06T14:15</w:t>
      </w:r>
    </w:p>
    <w:p>
      <w:r>
        <w:t xml:space="preserve">#permaculture </w:t>
      </w:r>
      <w:hyperlink r:id="rId127">
        <w:r>
          <w:rPr>
            <w:color w:val="1F4E79"/>
            <w:u w:val="single"/>
          </w:rPr>
          <w:t xml:space="preserve">https://ohiodnr.gov/static/documents/natural-areas/Wildflowers/wildflowerchecklist-horizontal03092021.pdf</w:t>
        </w:r>
      </w:hyperlink>
    </w:p>
    <w:p>
      <w:pPr>
        <w:pStyle w:val="Heading1"/>
      </w:pPr>
      <w:r>
        <w:t xml:space="preserve">spring</w:t>
      </w:r>
    </w:p>
    <w:p>
      <w:hyperlink r:id="rId128">
        <w:r>
          <w:rPr>
            <w:color w:val="1F4E79"/>
            <w:u w:val="single"/>
          </w:rPr>
          <w:t xml:space="preserve">https://ohiodnr.gov/static/documents/wildlife/backyard-wildlife/Pub_5494_Spring%20Wildflowers%20of%20Ohio%20Field%20Guide.pdf</w:t>
        </w:r>
      </w:hyperlink>
    </w:p>
    <w:p>
      <w:pPr>
        <w:pStyle w:val="Heading1"/>
      </w:pPr>
      <w:r>
        <w:t xml:space="preserve">Summer</w:t>
      </w:r>
    </w:p>
    <w:p>
      <w:hyperlink r:id="rId129">
        <w:r>
          <w:rPr>
            <w:color w:val="1F4E79"/>
            <w:u w:val="single"/>
          </w:rPr>
          <w:t xml:space="preserve">https://ohiodnr.gov/static/documents/natural-areas/Wildflowers/wildflowerchecklist-summer-bw.pdf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ornamental/native-wildflowers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ornamental" TargetMode="External"/><Relationship Id="rId109" Type="http://schemas.openxmlformats.org/officeDocument/2006/relationships/hyperlink" Target="https://www.agoramores.com/permaculture/ornamental/our-gardens" TargetMode="External"/><Relationship Id="rId110" Type="http://schemas.openxmlformats.org/officeDocument/2006/relationships/hyperlink" Target="https://www.agoramores.com/permaculture/ornamental/year-round-flowers" TargetMode="External"/><Relationship Id="rId111" Type="http://schemas.openxmlformats.org/officeDocument/2006/relationships/hyperlink" Target="https://www.agoramores.com/permaculture/ornamental/house-plants" TargetMode="External"/><Relationship Id="rId112" Type="http://schemas.openxmlformats.org/officeDocument/2006/relationships/hyperlink" Target="https://www.agoramores.com/permaculture/ornamental/sunflowers" TargetMode="External"/><Relationship Id="rId113" Type="http://schemas.openxmlformats.org/officeDocument/2006/relationships/hyperlink" Target="https://www.agoramores.com/permaculture/ornamental/perennial-flowers" TargetMode="External"/><Relationship Id="rId114" Type="http://schemas.openxmlformats.org/officeDocument/2006/relationships/hyperlink" Target="https://www.agoramores.com/permaculture/ornamental/sunflower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vegetables/garlic" TargetMode="External"/><Relationship Id="rId118" Type="http://schemas.openxmlformats.org/officeDocument/2006/relationships/hyperlink" Target="https://www.agoramores.com/permaculture/livestock/poultry" TargetMode="External"/><Relationship Id="rId119" Type="http://schemas.openxmlformats.org/officeDocument/2006/relationships/hyperlink" Target="https://www.agoramores.com/permaculture/herbs-and-spices/basil" TargetMode="External"/><Relationship Id="rId120" Type="http://schemas.openxmlformats.org/officeDocument/2006/relationships/hyperlink" Target="https://www.agoramores.com/permaculture/vegetables/peanuts" TargetMode="External"/><Relationship Id="rId121" Type="http://schemas.openxmlformats.org/officeDocument/2006/relationships/hyperlink" Target="https://www.agoramores.com/permaculture/vegetables/legumes" TargetMode="External"/><Relationship Id="rId122" Type="http://schemas.openxmlformats.org/officeDocument/2006/relationships/hyperlink" Target="https://ohiodnr.gov/static/documents/natural-areas/Wildflowers/wildflowerchecklist-horizontal03092021.pdf" TargetMode="External"/><Relationship Id="rId123" Type="http://schemas.openxmlformats.org/officeDocument/2006/relationships/hyperlink" Target="https://ohiodnr.gov/static/documents/wildlife/backyard-wildlife/Pub_5494_Spring%20Wildflowers%20of%20Ohio%20Field%20Guide.pdf" TargetMode="External"/><Relationship Id="rId124" Type="http://schemas.openxmlformats.org/officeDocument/2006/relationships/hyperlink" Target="https://ohiodnr.gov/static/documents/natural-areas/Wildflowers/wildflowerchecklist-summer-bw.pdf" TargetMode="External"/><Relationship Id="rId125" Type="http://schemas.openxmlformats.org/officeDocument/2006/relationships/hyperlink" Target="https://ohiodnr.gov/static/documents/natural-areas/Wildflowers/wildflowerchecklist-horizontal03092021.pdf" TargetMode="External"/><Relationship Id="rId126" Type="http://schemas.openxmlformats.org/officeDocument/2006/relationships/hyperlink" Target="https://ohiodnr.gov/static/documents/natural-areas/Wildflowers/wildflowerchecklist-horizontal03092021.pdf" TargetMode="External"/><Relationship Id="rId127" Type="http://schemas.openxmlformats.org/officeDocument/2006/relationships/hyperlink" Target="https://ohiodnr.gov/static/documents/natural-areas/Wildflowers/wildflowerchecklist-horizontal03092021.pdf" TargetMode="External"/><Relationship Id="rId128" Type="http://schemas.openxmlformats.org/officeDocument/2006/relationships/hyperlink" Target="https://ohiodnr.gov/static/documents/wildlife/backyard-wildlife/Pub_5494_Spring%20Wildflowers%20of%20Ohio%20Field%20Guide.pdf" TargetMode="External"/><Relationship Id="rId129" Type="http://schemas.openxmlformats.org/officeDocument/2006/relationships/hyperlink" Target="https://ohiodnr.gov/static/documents/natural-areas/Wildflowers/wildflowerchecklist-summer-bw.pdf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Native Wildflowers</dc:title>
  <dc:creator>Agoramores</dc:creator>
  <cp:keywords>growing, ornamental, leisure</cp:keywords>
  <dcterms:created xsi:type="dcterms:W3CDTF">2026-08-22T03:40:29Z</dcterms:created>
</cp:coreProperties>
</file>