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Open Source Software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https://www.agoramores.com/meta/open-source-software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Plugins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AI Plugins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wiki syntax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Error Log</w:t>
        </w:r>
      </w:hyperlink>
    </w:p>
    <w:p>
      <w:pPr>
        <w:pStyle w:val="Heading1"/>
      </w:pPr>
      <w:r>
        <w:t xml:space="preserve">Open Source Software</w:t>
      </w:r>
    </w:p>
    <w:p>
      <w:pPr>
        <w:pStyle w:val="Heading1"/>
      </w:pPr>
      <w:r>
        <w:t xml:space="preserve">markdown wiki</w:t>
      </w:r>
    </w:p>
    <w:p>
      <w:pPr>
        <w:pStyle w:val="Heading2"/>
      </w:pPr>
      <w:r>
        <w:rPr>
          <w:b/>
        </w:rPr>
        <w:t xml:space="preserve">Obsidian Open Source Alternatives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Features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Logseq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Markdown-based, bidirectional links, graph view, PKM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Windows, Mac, Linux, iOS, Android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Highly customizable, strong knowledge graph, open source</w:t>
            </w:r>
          </w:p>
        </w:tc>
      </w:tr>
    </w:tbl>
    <w:p/>
    <w:tbl>
      <w:tblPr>
        <w:tblStyle w:val="TableGrid"/>
        <w:tblW w:w="0" w:type="auto"/>
      </w:tblPr>
      <w:tblGrid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Joplin</w:t>
            </w:r>
          </w:p>
        </w:tc>
      </w:tr>
    </w:tbl>
    <w:p/>
    <w:tbl>
      <w:tblPr>
        <w:tblStyle w:val="TableGrid"/>
        <w:tblW w:w="0" w:type="auto"/>
      </w:tblPr>
      <w:tblGrid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Zettlr</w:t>
            </w:r>
          </w:p>
        </w:tc>
      </w:tr>
    </w:tbl>
    <w:p/>
    <w:tbl>
      <w:tblPr>
        <w:tblStyle w:val="TableGrid"/>
        <w:tblW w:w="0" w:type="auto"/>
      </w:tblPr>
      <w:tblGrid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Notesnook</w:t>
            </w:r>
          </w:p>
        </w:tc>
      </w:tr>
    </w:tbl>
    <w:p/>
    <w:tbl>
      <w:tblPr>
        <w:tblStyle w:val="TableGrid"/>
        <w:tblW w:w="0" w:type="auto"/>
      </w:tblPr>
      <w:tblGrid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SiYuan</w:t>
            </w:r>
          </w:p>
        </w:tc>
      </w:tr>
    </w:tbl>
    <w:p/>
    <w:tbl>
      <w:tblPr>
        <w:tblStyle w:val="TableGrid"/>
        <w:tblW w:w="0" w:type="auto"/>
      </w:tblPr>
      <w:tblGrid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Standard Notes</w:t>
            </w:r>
          </w:p>
        </w:tc>
      </w:tr>
    </w:tbl>
    <w:p/>
    <w:tbl>
      <w:tblPr>
        <w:tblStyle w:val="TableGrid"/>
        <w:tblW w:w="0" w:type="auto"/>
      </w:tblPr>
      <w:tblGrid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Zim Wiki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Name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--------------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Logseq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Joplin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Zettlr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Notesnook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SiYuan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Standard 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Zim Wiki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AppFlowy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AFFiNE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Anytype*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Docmost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Supermemory</w:t>
            </w:r>
          </w:p>
        </w:tc>
      </w:tr>
    </w:tbl>
    <w:p/>
    <w:p>
      <w:r>
        <w:t xml:space="preserve">*Anytype is source-available, not fully open source.</w:t>
      </w:r>
    </w:p>
    <w:p>
      <w:pPr>
        <w:pStyle w:val="Heading1"/>
      </w:pPr>
      <w:r>
        <w:t xml:space="preserve">screenplay</w:t>
      </w:r>
    </w:p>
    <w:p>
      <w:pPr>
        <w:pStyle w:val="Heading1"/>
      </w:pPr>
      <w:r>
        <w:t xml:space="preserve">editing</w:t>
      </w:r>
    </w:p>
    <w:p>
      <w:pPr>
        <w:pStyle w:val="Heading1"/>
      </w:pPr>
      <w:r>
        <w:t xml:space="preserve">ect.</w:t>
      </w:r>
    </w:p>
    <w:p>
      <w:hyperlink r:id="rId108">
        <w:r>
          <w:rPr>
            <w:color w:val="1F4E79"/>
            <w:u w:val="single"/>
          </w:rPr>
          <w:t xml:space="preserve">https://www.adamenfroy.com/best-screenwriting-software</w:t>
        </w:r>
      </w:hyperlink>
    </w:p>
    <w:p>
      <w:pPr>
        <w:pStyle w:val="Heading1"/>
      </w:pPr>
      <w:r>
        <w:t xml:space="preserve">markdown wiki</w:t>
      </w:r>
    </w:p>
    <w:p>
      <w:pPr>
        <w:pStyle w:val="Heading2"/>
      </w:pPr>
      <w:r>
        <w:rPr>
          <w:b/>
        </w:rPr>
        <w:t xml:space="preserve">Obsidian Open Source Alternatives</w:t>
      </w:r>
    </w:p>
    <w:p>
      <w:pPr>
        <w:pStyle w:val="Heading1"/>
      </w:pPr>
      <w:r>
        <w:t xml:space="preserve">etc.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Open Source Graphics Software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accounting software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DUH accounting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open-source-software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task-board" TargetMode="External"/><Relationship Id="rId103" Type="http://schemas.openxmlformats.org/officeDocument/2006/relationships/hyperlink" Target="https://www.agoramores.com/meta/website" TargetMode="External"/><Relationship Id="rId104" Type="http://schemas.openxmlformats.org/officeDocument/2006/relationships/hyperlink" Target="https://www.agoramores.com/meta/plugins" TargetMode="External"/><Relationship Id="rId105" Type="http://schemas.openxmlformats.org/officeDocument/2006/relationships/hyperlink" Target="https://www.agoramores.com/meta/ai-plugins" TargetMode="External"/><Relationship Id="rId106" Type="http://schemas.openxmlformats.org/officeDocument/2006/relationships/hyperlink" Target="https://www.agoramores.com/meta/wiki-syntax" TargetMode="External"/><Relationship Id="rId107" Type="http://schemas.openxmlformats.org/officeDocument/2006/relationships/hyperlink" Target="https://www.agoramores.com/meta/error-log" TargetMode="External"/><Relationship Id="rId108" Type="http://schemas.openxmlformats.org/officeDocument/2006/relationships/hyperlink" Target="https://www.adamenfroy.com/best-screenwriting-software" TargetMode="External"/><Relationship Id="rId109" Type="http://schemas.openxmlformats.org/officeDocument/2006/relationships/hyperlink" Target="https://www.agoramores.com/media/graphical/open-source-graphics-software" TargetMode="External"/><Relationship Id="rId110" Type="http://schemas.openxmlformats.org/officeDocument/2006/relationships/hyperlink" Target="https://www.agoramores.com/business/accounting/accounting-software" TargetMode="External"/><Relationship Id="rId111" Type="http://schemas.openxmlformats.org/officeDocument/2006/relationships/hyperlink" Target="https://www.agoramores.com/duh-accountin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Open Source Software</dc:title>
  <dc:creator>Agoramores</dc:creator>
  <cp:keywords>meta</cp:keywords>
  <dcterms:created xsi:type="dcterms:W3CDTF">2026-08-21T02:03:37Z</dcterms:created>
</cp:coreProperties>
</file>