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agoramores.com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https://www.agoramores.com/meta/agoramorescom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2025 08 06 memo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AI Plugins</w:t>
        </w:r>
      </w:hyperlink>
    </w:p>
    <w:p>
      <w:pPr>
        <w:pStyle w:val="Heading1"/>
      </w:pPr>
      <w:r>
        <w:t xml:space="preserve">agoramores.com</w:t>
      </w:r>
    </w:p>
    <w:p>
      <w:r>
        <w:rPr>
          <w:i/>
        </w:rPr>
        <w:t xml:space="preserve">affliate Linking and self shop linking</w:t>
      </w:r>
      <w:r>
        <w:t xml:space="preserve">
</w:t>
      </w:r>
      <w:hyperlink r:id="rId108">
        <w:r>
          <w:rPr>
            <w:color w:val="1F4E79"/>
            <w:u w:val="single"/>
          </w:rPr>
          <w:t xml:space="preserve">Top Ten</w:t>
        </w:r>
      </w:hyperlink>
      <w:r>
        <w:t xml:space="preserve"> </w:t>
      </w:r>
      <w:r>
        <w:rPr>
          <w:i/>
        </w:rPr>
        <w:t xml:space="preserve">weekly</w:t>
      </w:r>
      <w:r>
        <w:t xml:space="preserve">
</w:t>
      </w:r>
      <w:hyperlink r:id="rId109">
        <w:r>
          <w:rPr>
            <w:color w:val="1F4E79"/>
            <w:u w:val="single"/>
          </w:rPr>
          <w:t xml:space="preserve">Top 25s</w:t>
        </w:r>
      </w:hyperlink>
      <w:r>
        <w:t xml:space="preserve"> </w:t>
      </w:r>
      <w:r>
        <w:rPr>
          <w:i/>
        </w:rPr>
        <w:t xml:space="preserve">solstice and equinox</w:t>
      </w:r>
      <w:r>
        <w:t xml:space="preserve">
</w:t>
      </w:r>
      <w:hyperlink r:id="rId110">
        <w:r>
          <w:rPr>
            <w:color w:val="1F4E79"/>
            <w:u w:val="single"/>
          </w:rPr>
          <w:t xml:space="preserve">Top 50s</w:t>
        </w:r>
      </w:hyperlink>
      <w:r>
        <w:t xml:space="preserve"> </w:t>
      </w:r>
      <w:r>
        <w:rPr>
          <w:i/>
        </w:rPr>
        <w:t xml:space="preserve">biannuial</w:t>
      </w:r>
      <w:r>
        <w:t xml:space="preserve">
</w:t>
      </w:r>
      <w:hyperlink r:id="rId111">
        <w:r>
          <w:rPr>
            <w:color w:val="1F4E79"/>
            <w:u w:val="single"/>
          </w:rPr>
          <w:t xml:space="preserve">Top 100s</w:t>
        </w:r>
      </w:hyperlink>
      <w:r>
        <w:t xml:space="preserve"> </w:t>
      </w:r>
      <w:r>
        <w:rPr>
          <w:i/>
        </w:rPr>
        <w:t xml:space="preserve">annual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agoramorescom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2025-08-06-memo" TargetMode="External"/><Relationship Id="rId103" Type="http://schemas.openxmlformats.org/officeDocument/2006/relationships/hyperlink" Target="https://www.agoramores.com/meta/agcom-to-do-list" TargetMode="External"/><Relationship Id="rId104" Type="http://schemas.openxmlformats.org/officeDocument/2006/relationships/hyperlink" Target="https://www.agoramores.com/meta/task-board" TargetMode="External"/><Relationship Id="rId105" Type="http://schemas.openxmlformats.org/officeDocument/2006/relationships/hyperlink" Target="https://www.agoramores.com/meta/website" TargetMode="External"/><Relationship Id="rId106" Type="http://schemas.openxmlformats.org/officeDocument/2006/relationships/hyperlink" Target="https://www.agoramores.com/meta/plugins" TargetMode="External"/><Relationship Id="rId107" Type="http://schemas.openxmlformats.org/officeDocument/2006/relationships/hyperlink" Target="https://www.agoramores.com/meta/ai-plugins" TargetMode="External"/><Relationship Id="rId108" Type="http://schemas.openxmlformats.org/officeDocument/2006/relationships/hyperlink" Target="https://www.agoramores.com/top-ten" TargetMode="External"/><Relationship Id="rId109" Type="http://schemas.openxmlformats.org/officeDocument/2006/relationships/hyperlink" Target="https://www.agoramores.com/top-25s" TargetMode="External"/><Relationship Id="rId110" Type="http://schemas.openxmlformats.org/officeDocument/2006/relationships/hyperlink" Target="https://www.agoramores.com/top-50s" TargetMode="External"/><Relationship Id="rId111" Type="http://schemas.openxmlformats.org/officeDocument/2006/relationships/hyperlink" Target="https://www.agoramores.com/top-100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agoramores.com</dc:title>
  <dc:creator>Agoramores</dc:creator>
  <cp:keywords>meta</cp:keywords>
  <dcterms:created xsi:type="dcterms:W3CDTF">2026-08-22T07:25:37Z</dcterms:created>
</cp:coreProperties>
</file>