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2025 09 04 memo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https://www.agoramores.com/meta/2025-09-04-memo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2025 08 06 memo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AI Plugins</w:t>
        </w:r>
      </w:hyperlink>
    </w:p>
    <w:p>
      <w:pPr>
        <w:pStyle w:val="Heading1"/>
      </w:pPr>
      <w:r>
        <w:t xml:space="preserve">2025-09-04 memo</w:t>
      </w:r>
    </w:p>
    <w:p>
      <w:pPr>
        <w:pStyle w:val="ListParagraph"/>
        <w:numPr>
          <w:ilvl w:val="0"/>
          <w:numId w:val="1"/>
        </w:numPr>
      </w:pPr>
      <w:r>
        <w:t xml:space="preserve">6:18am</w:t>
      </w:r>
    </w:p>
    <w:p>
      <w:pPr>
        <w:pStyle w:val="ListParagraph"/>
        <w:numPr>
          <w:ilvl w:val="0"/>
          <w:numId w:val="1"/>
        </w:numPr>
      </w:pPr>
      <w:r>
        <w:t xml:space="preserve">Contact Phil
 </w:t>
      </w:r>
      <w:hyperlink r:id="rId108">
        <w:r>
          <w:rPr>
            <w:color w:val="1F4E79"/>
            <w:u w:val="single"/>
          </w:rPr>
          <w:t xml:space="preserve">https://www.facebook.com/events/745490481380090/?acontext=%7B%22event_action_history%22%3A[%7B%22surface%22%3A%22group%22%7D%2C%7B%22mechanism%22%3A%22discovery_top_tab%22%2C%22surface%22%3A%22bookmark%22%7D]%2C%22ref_notif_type%22%3Anull%7D</w:t>
        </w:r>
      </w:hyperlink>
    </w:p>
    <w:p>
      <w:r>
        <w:t xml:space="preserve">Organize inbox
go through snapchat for all contacts
find all contacts
go through all facebook friends</w:t>
      </w:r>
    </w:p>
    <w:p>
      <w:pPr>
        <w:pStyle w:val="Heading1"/>
      </w:pPr>
      <w:r>
        <w:t xml:space="preserve">Scheduleing</w:t>
      </w:r>
    </w:p>
    <w:p>
      <w:pPr>
        <w:pStyle w:val="Heading1"/>
      </w:pPr>
      <w:r>
        <w:t xml:space="preserve">Role Work</w:t>
      </w:r>
    </w:p>
    <w:p>
      <w:pPr>
        <w:pStyle w:val="Heading2"/>
      </w:pPr>
      <w:r>
        <w:t xml:space="preserve">CEO</w:t>
      </w:r>
    </w:p>
    <w:p>
      <w:pPr>
        <w:pStyle w:val="ListParagraph"/>
        <w:numPr>
          <w:ilvl w:val="0"/>
          <w:numId w:val="1"/>
        </w:numPr>
      </w:pPr>
      <w:r>
        <w:t xml:space="preserve">marketing strategy</w:t>
      </w:r>
    </w:p>
    <w:p>
      <w:pPr>
        <w:pStyle w:val="ListParagraph"/>
        <w:numPr>
          <w:ilvl w:val="1"/>
          <w:numId w:val="1"/>
        </w:numPr>
      </w:pPr>
      <w:hyperlink r:id="rId109">
        <w:r>
          <w:rPr>
            <w:color w:val="1F4E79"/>
            <w:u w:val="single"/>
          </w:rPr>
          <w:t xml:space="preserve">Phase 1 (guinea pig)</w:t>
        </w:r>
      </w:hyperlink>
    </w:p>
    <w:p>
      <w:pPr>
        <w:pStyle w:val="ListParagraph"/>
        <w:numPr>
          <w:ilvl w:val="2"/>
          <w:numId w:val="1"/>
        </w:numPr>
      </w:pPr>
      <w:r>
        <w:t xml:space="preserve">Phase 1 will be completed with 25 commercial licenses</w:t>
      </w:r>
    </w:p>
    <w:p>
      <w:pPr>
        <w:pStyle w:val="ListParagraph"/>
        <w:numPr>
          <w:ilvl w:val="3"/>
          <w:numId w:val="1"/>
        </w:numPr>
      </w:pPr>
      <w:r>
        <w:t xml:space="preserve">we will be a obsidian supported organization!</w:t>
      </w:r>
    </w:p>
    <w:p>
      <w:pPr>
        <w:pStyle w:val="ListParagraph"/>
        <w:numPr>
          <w:ilvl w:val="3"/>
          <w:numId w:val="1"/>
        </w:numPr>
      </w:pPr>
      <w:r>
        <w:t xml:space="preserve">commerical</w:t>
      </w:r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DUH Call Sheet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deadlines</w:t>
      </w:r>
    </w:p>
    <w:p>
      <w:pPr>
        <w:pStyle w:val="ListParagraph"/>
        <w:numPr>
          <w:ilvl w:val="1"/>
          <w:numId w:val="1"/>
        </w:numPr>
      </w:pPr>
      <w:r>
        <w:t xml:space="preserve">organize </w:t>
      </w:r>
      <w:hyperlink r:id="rId111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DUH Brand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Strictly for the Chief officers </w:t>
      </w:r>
      <w:hyperlink r:id="rId113">
        <w:r>
          <w:rPr>
            <w:color w:val="1F4E79"/>
            <w:u w:val="single"/>
          </w:rPr>
          <w:t xml:space="preserve">OUR True Color (mission statement)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DUH Investment Strategy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set up affiliate marketing on all published pages</w:t>
      </w:r>
    </w:p>
    <w:p>
      <w:pPr>
        <w:pStyle w:val="ListParagraph"/>
        <w:numPr>
          <w:ilvl w:val="0"/>
          <w:numId w:val="1"/>
        </w:numPr>
      </w:pPr>
    </w:p>
    <w:p>
      <w:pPr>
        <w:pStyle w:val="Heading2"/>
      </w:pPr>
      <w:r>
        <w:t xml:space="preserve">CTO</w:t>
      </w:r>
    </w:p>
    <w:p>
      <w:pPr>
        <w:pStyle w:val="ListParagraph"/>
        <w:numPr>
          <w:ilvl w:val="0"/>
          <w:numId w:val="1"/>
        </w:numPr>
      </w:pPr>
      <w:r>
        <w:t xml:space="preserve">Workspaces for DUH personnel</w:t>
      </w:r>
    </w:p>
    <w:p>
      <w:pPr>
        <w:pStyle w:val="ListParagraph"/>
        <w:numPr>
          <w:ilvl w:val="0"/>
          <w:numId w:val="1"/>
        </w:numPr>
      </w:pPr>
      <w:r>
        <w:t xml:space="preserve">linking google calendar</w:t>
      </w:r>
    </w:p>
    <w:p>
      <w:pPr>
        <w:pStyle w:val="ListParagraph"/>
        <w:numPr>
          <w:ilvl w:val="1"/>
          <w:numId w:val="1"/>
        </w:numPr>
      </w:pPr>
      <w:r>
        <w:t xml:space="preserve">linking tasks to google task</w:t>
      </w:r>
    </w:p>
    <w:p>
      <w:pPr>
        <w:pStyle w:val="ListParagraph"/>
        <w:numPr>
          <w:ilvl w:val="0"/>
          <w:numId w:val="1"/>
        </w:numPr>
      </w:pPr>
      <w:r>
        <w:t xml:space="preserve">public name in property linking.</w:t>
      </w:r>
    </w:p>
    <w:p>
      <w:pPr>
        <w:pStyle w:val="ListParagraph"/>
        <w:numPr>
          <w:ilvl w:val="1"/>
          <w:numId w:val="1"/>
        </w:numPr>
      </w:pPr>
      <w:r>
        <w:t xml:space="preserve">patreon</w:t>
      </w:r>
    </w:p>
    <w:p>
      <w:pPr>
        <w:pStyle w:val="ListParagraph"/>
        <w:numPr>
          <w:ilvl w:val="1"/>
          <w:numId w:val="1"/>
        </w:numPr>
      </w:pPr>
      <w:hyperlink r:id="rId115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1"/>
          <w:numId w:val="1"/>
        </w:numPr>
      </w:pPr>
      <w:hyperlink r:id="rId116">
        <w:r>
          <w:rPr>
            <w:color w:val="1F4E79"/>
            <w:u w:val="single"/>
          </w:rPr>
          <w:t xml:space="preserve">affiliate marketing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sub vaulting</w:t>
      </w:r>
    </w:p>
    <w:p>
      <w:pPr>
        <w:pStyle w:val="ListParagraph"/>
        <w:numPr>
          <w:ilvl w:val="0"/>
          <w:numId w:val="1"/>
        </w:numPr>
      </w:pPr>
      <w:r>
        <w:t xml:space="preserve">linter auto update issue</w:t>
      </w:r>
    </w:p>
    <w:p>
      <w:pPr>
        <w:pStyle w:val="ListParagraph"/>
        <w:numPr>
          <w:ilvl w:val="0"/>
          <w:numId w:val="1"/>
        </w:numPr>
      </w:pPr>
      <w:r>
        <w:t xml:space="preserve">sync issues with windows machines</w:t>
      </w:r>
    </w:p>
    <w:p>
      <w:pPr>
        <w:pStyle w:val="ListParagraph"/>
        <w:numPr>
          <w:ilvl w:val="0"/>
          <w:numId w:val="1"/>
        </w:numPr>
      </w:pPr>
      <w:r>
        <w:t xml:space="preserve">Links in doc to create new note stays in the folder of folder of parent not</w:t>
      </w:r>
    </w:p>
    <w:p>
      <w:pPr>
        <w:pStyle w:val="ListParagraph"/>
        <w:numPr>
          <w:ilvl w:val="0"/>
          <w:numId w:val="1"/>
        </w:numPr>
      </w:pPr>
      <w:r>
        <w:t xml:space="preserve">auto heading collapse</w:t>
      </w:r>
    </w:p>
    <w:p>
      <w:pPr>
        <w:pStyle w:val="ListParagraph"/>
        <w:numPr>
          <w:ilvl w:val="0"/>
          <w:numId w:val="1"/>
        </w:numPr>
      </w:pPr>
      <w:r>
        <w:t xml:space="preserve">Matching page properties (YAML)</w:t>
      </w:r>
    </w:p>
    <w:p>
      <w:pPr>
        <w:pStyle w:val="ListParagraph"/>
        <w:numPr>
          <w:ilvl w:val="0"/>
          <w:numId w:val="1"/>
        </w:numPr>
      </w:pPr>
      <w:r>
        <w:t xml:space="preserve">Remove all tikiwiki everything!</w:t>
      </w:r>
    </w:p>
    <w:p>
      <w:pPr>
        <w:pStyle w:val="ListParagraph"/>
        <w:numPr>
          <w:ilvl w:val="0"/>
          <w:numId w:val="1"/>
        </w:numPr>
      </w:pPr>
      <w:r>
        <w:t xml:space="preserve">| title auto formatting</w:t>
      </w:r>
    </w:p>
    <w:p>
      <w:pPr>
        <w:pStyle w:val="ListParagraph"/>
        <w:numPr>
          <w:ilvl w:val="0"/>
          <w:numId w:val="1"/>
        </w:numPr>
      </w:pPr>
      <w:r>
        <w:t xml:space="preserve">workspace</w:t>
      </w:r>
    </w:p>
    <w:p>
      <w:pPr>
        <w:pStyle w:val="ListParagraph"/>
        <w:numPr>
          <w:ilvl w:val="0"/>
          <w:numId w:val="1"/>
        </w:numPr>
      </w:pPr>
      <w:r>
        <w:t xml:space="preserve">linter auto on close.</w:t>
      </w:r>
    </w:p>
    <w:p>
      <w:pPr>
        <w:pStyle w:val="ListParagraph"/>
        <w:numPr>
          <w:ilvl w:val="1"/>
          <w:numId w:val="1"/>
        </w:numPr>
      </w:pPr>
      <w:r>
        <w:t xml:space="preserve">properties to add</w:t>
      </w:r>
    </w:p>
    <w:p>
      <w:pPr>
        <w:pStyle w:val="ListParagraph"/>
        <w:numPr>
          <w:ilvl w:val="2"/>
          <w:numId w:val="1"/>
        </w:numPr>
      </w:pPr>
      <w:r>
        <w:t xml:space="preserve">listicle</w:t>
      </w:r>
    </w:p>
    <w:p>
      <w:pPr>
        <w:pStyle w:val="ListParagraph"/>
        <w:numPr>
          <w:ilvl w:val="2"/>
          <w:numId w:val="1"/>
        </w:numPr>
      </w:pPr>
      <w:r>
        <w:t xml:space="preserve">wiki</w:t>
      </w:r>
    </w:p>
    <w:p>
      <w:pPr>
        <w:pStyle w:val="ListParagraph"/>
        <w:numPr>
          <w:ilvl w:val="2"/>
          <w:numId w:val="1"/>
        </w:numPr>
      </w:pPr>
      <w:r>
        <w:t xml:space="preserve">ect.</w:t>
      </w:r>
    </w:p>
    <w:p>
      <w:pPr>
        <w:pStyle w:val="ListParagraph"/>
        <w:numPr>
          <w:ilvl w:val="0"/>
          <w:numId w:val="1"/>
        </w:numPr>
      </w:pPr>
      <w:r>
        <w:t xml:space="preserve">if we dont have a page for a subject make it affiliate link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r>
        <w:t xml:space="preserve">internal obsidian ai</w:t>
      </w:r>
    </w:p>
    <w:p>
      <w:pPr>
        <w:pStyle w:val="ListParagraph"/>
        <w:numPr>
          <w:ilvl w:val="2"/>
          <w:numId w:val="1"/>
        </w:numPr>
      </w:pPr>
      <w:r>
        <w:t xml:space="preserve">everything is dog shit compared to deepseek</w:t>
      </w:r>
    </w:p>
    <w:p>
      <w:pPr>
        <w:pStyle w:val="ListParagraph"/>
        <w:numPr>
          <w:ilvl w:val="2"/>
          <w:numId w:val="1"/>
        </w:numPr>
      </w:pPr>
      <w:r>
        <w:t xml:space="preserve">hierarchy for tags and indexing</w:t>
      </w:r>
    </w:p>
    <w:p>
      <w:pPr>
        <w:pStyle w:val="ListParagraph"/>
        <w:numPr>
          <w:ilvl w:val="3"/>
          <w:numId w:val="1"/>
        </w:numPr>
      </w:pPr>
      <w:r>
        <w:t xml:space="preserve">by alias</w:t>
      </w:r>
    </w:p>
    <w:p>
      <w:pPr>
        <w:pStyle w:val="ListParagraph"/>
        <w:numPr>
          <w:ilvl w:val="3"/>
          <w:numId w:val="1"/>
        </w:numPr>
      </w:pPr>
      <w:r>
        <w:t xml:space="preserve">by moc</w:t>
      </w:r>
    </w:p>
    <w:p>
      <w:pPr>
        <w:pStyle w:val="ListParagraph"/>
        <w:numPr>
          <w:ilvl w:val="2"/>
          <w:numId w:val="1"/>
        </w:numPr>
      </w:pPr>
      <w:r>
        <w:t xml:space="preserve">auto filling template</w:t>
      </w:r>
    </w:p>
    <w:p>
      <w:pPr>
        <w:pStyle w:val="ListParagraph"/>
        <w:numPr>
          <w:ilvl w:val="0"/>
          <w:numId w:val="1"/>
        </w:numPr>
      </w:pPr>
      <w:r>
        <w:t xml:space="preserve">check page for word count</w:t>
      </w:r>
    </w:p>
    <w:p>
      <w:pPr>
        <w:pStyle w:val="ListParagraph"/>
        <w:numPr>
          <w:ilvl w:val="1"/>
          <w:numId w:val="1"/>
        </w:numPr>
      </w:pPr>
      <w:r>
        <w:t xml:space="preserve">invalid if table</w:t>
      </w:r>
    </w:p>
    <w:p>
      <w:pPr>
        <w:pStyle w:val="ListParagraph"/>
        <w:numPr>
          <w:ilvl w:val="1"/>
          <w:numId w:val="1"/>
        </w:numPr>
      </w:pPr>
      <w:r>
        <w:t xml:space="preserve">invalid if un order list</w:t>
      </w:r>
    </w:p>
    <w:p>
      <w:pPr>
        <w:pStyle w:val="ListParagraph"/>
        <w:numPr>
          <w:ilvl w:val="1"/>
          <w:numId w:val="1"/>
        </w:numPr>
      </w:pPr>
      <w:r>
        <w:t xml:space="preserve">ect.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r>
        <w:t xml:space="preserve">schedule next memo</w:t>
      </w:r>
    </w:p>
    <w:p>
      <w:pPr>
        <w:pStyle w:val="ListParagraph"/>
        <w:numPr>
          <w:ilvl w:val="0"/>
          <w:numId w:val="1"/>
        </w:numPr>
      </w:pPr>
      <w:r>
        <w:t xml:space="preserve">schedule blocks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r>
        <w:t xml:space="preserve">grammer plugin</w:t>
      </w:r>
    </w:p>
    <w:p>
      <w:pPr>
        <w:pStyle w:val="ListParagraph"/>
        <w:numPr>
          <w:ilvl w:val="0"/>
          <w:numId w:val="1"/>
        </w:numPr>
      </w:pPr>
      <w:r>
        <w:t xml:space="preserve">no spaces between bullet points</w:t>
      </w:r>
    </w:p>
    <w:p>
      <w:pPr>
        <w:pStyle w:val="ListParagraph"/>
        <w:numPr>
          <w:ilvl w:val="0"/>
          <w:numId w:val="1"/>
        </w:numPr>
      </w:pPr>
      <w:r>
        <w:t xml:space="preserve">no / displayed in any file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r>
        <w:t xml:space="preserve">web security check</w:t>
      </w:r>
    </w:p>
    <w:p>
      <w:pPr>
        <w:pStyle w:val="ListParagraph"/>
        <w:numPr>
          <w:ilvl w:val="2"/>
          <w:numId w:val="1"/>
        </w:numPr>
      </w:pPr>
      <w:r>
        <w:t xml:space="preserve">All cases of all emails and phone</w:t>
      </w:r>
    </w:p>
    <w:p>
      <w:pPr>
        <w:pStyle w:val="ListParagraph"/>
        <w:numPr>
          <w:ilvl w:val="0"/>
          <w:numId w:val="1"/>
        </w:numPr>
      </w:pPr>
      <w:r>
        <w:t xml:space="preserve">Delete internet id</w:t>
      </w:r>
    </w:p>
    <w:p>
      <w:pPr>
        <w:pStyle w:val="Heading1"/>
      </w:pPr>
      <w:r>
        <w:t xml:space="preserve">Page Creation</w:t>
      </w:r>
    </w:p>
    <w:p>
      <w:pPr>
        <w:pStyle w:val="Heading2"/>
      </w:pPr>
      <w:r>
        <w:t xml:space="preserve">leveling up the lifestyle</w:t>
      </w:r>
    </w:p>
    <w:p>
      <w:hyperlink r:id="rId117">
        <w:r>
          <w:rPr>
            <w:color w:val="1F4E79"/>
            <w:u w:val="single"/>
          </w:rPr>
          <w:t xml:space="preserve">Planet Fitness Plan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floaters, eye and inconsistent vision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Musclar imbalances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increase blood oxygen levels, resting heart rate, and blood pressure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maxing out intelligence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restoring arches in feet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nutrition and supplements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maximum cardio for maximum muscles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Athens Communities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Columbus, Oh Communities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1"/>
          <w:numId w:val="1"/>
        </w:numPr>
      </w:pPr>
      <w:hyperlink r:id="rId12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Save Money</w:t>
        </w:r>
      </w:hyperlink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hyperlink r:id="rId132">
        <w:r>
          <w:rPr>
            <w:color w:val="1F4E79"/>
            <w:u w:val="single"/>
          </w:rPr>
          <w:t xml:space="preserve">DUH Music Pitching</w:t>
        </w:r>
      </w:hyperlink>
    </w:p>
    <w:p>
      <w:pPr>
        <w:pStyle w:val="ListParagraph"/>
        <w:numPr>
          <w:ilvl w:val="2"/>
          <w:numId w:val="1"/>
        </w:numPr>
      </w:pPr>
      <w:hyperlink r:id="rId133">
        <w:r>
          <w:rPr>
            <w:color w:val="1F4E79"/>
            <w:u w:val="single"/>
          </w:rPr>
          <w:t xml:space="preserve">Cheapest guitar</w:t>
        </w:r>
      </w:hyperlink>
    </w:p>
    <w:p>
      <w:pPr>
        <w:pStyle w:val="ListParagraph"/>
        <w:numPr>
          <w:ilvl w:val="2"/>
          <w:numId w:val="1"/>
        </w:numPr>
      </w:pPr>
      <w:hyperlink r:id="rId134">
        <w:r>
          <w:rPr>
            <w:color w:val="1F4E79"/>
            <w:u w:val="single"/>
          </w:rPr>
          <w:t xml:space="preserve">cheapest bass guitars</w:t>
        </w:r>
      </w:hyperlink>
    </w:p>
    <w:p>
      <w:pPr>
        <w:pStyle w:val="ListParagraph"/>
        <w:numPr>
          <w:ilvl w:val="2"/>
          <w:numId w:val="1"/>
        </w:numPr>
      </w:pPr>
      <w:hyperlink r:id="rId135">
        <w:r>
          <w:rPr>
            <w:color w:val="1F4E79"/>
            <w:u w:val="single"/>
          </w:rPr>
          <w:t xml:space="preserve">cheapest keyboards</w:t>
        </w:r>
      </w:hyperlink>
    </w:p>
    <w:p>
      <w:pPr>
        <w:pStyle w:val="ListParagraph"/>
        <w:numPr>
          <w:ilvl w:val="3"/>
          <w:numId w:val="1"/>
        </w:numPr>
      </w:pPr>
      <w:hyperlink r:id="rId136">
        <w:r>
          <w:rPr>
            <w:color w:val="1F4E79"/>
            <w:u w:val="single"/>
          </w:rPr>
          <w:t xml:space="preserve">cheap instrument template</w:t>
        </w:r>
      </w:hyperlink>
    </w:p>
    <w:p>
      <w:pPr>
        <w:pStyle w:val="ListParagraph"/>
        <w:numPr>
          <w:ilvl w:val="2"/>
          <w:numId w:val="1"/>
        </w:numPr>
      </w:pPr>
      <w:hyperlink r:id="rId137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3"/>
          <w:numId w:val="1"/>
        </w:numPr>
      </w:pPr>
      <w:hyperlink r:id="rId138">
        <w:r>
          <w:rPr>
            <w:color w:val="1F4E79"/>
            <w:u w:val="single"/>
          </w:rPr>
          <w:t xml:space="preserve">learning an instrument template</w:t>
        </w:r>
      </w:hyperlink>
    </w:p>
    <w:p>
      <w:pPr>
        <w:pStyle w:val="ListParagraph"/>
        <w:numPr>
          <w:ilvl w:val="2"/>
          <w:numId w:val="1"/>
        </w:numPr>
      </w:pPr>
      <w:r>
        <w:t xml:space="preserve">templating</w:t>
      </w:r>
    </w:p>
    <w:p>
      <w:pPr>
        <w:pStyle w:val="ListParagraph"/>
        <w:numPr>
          <w:ilvl w:val="3"/>
          <w:numId w:val="1"/>
        </w:numPr>
      </w:pPr>
      <w:hyperlink r:id="rId139">
        <w:r>
          <w:rPr>
            <w:color w:val="1F4E79"/>
            <w:u w:val="single"/>
          </w:rPr>
          <w:t xml:space="preserve">cheap instrument template</w:t>
        </w:r>
      </w:hyperlink>
    </w:p>
    <w:p>
      <w:pPr>
        <w:pStyle w:val="ListParagraph"/>
        <w:numPr>
          <w:ilvl w:val="2"/>
          <w:numId w:val="1"/>
        </w:numPr>
      </w:pPr>
    </w:p>
    <w:p>
      <w:pPr>
        <w:pStyle w:val="Heading2"/>
      </w:pPr>
      <w:r>
        <w:t xml:space="preserve">Public</w:t>
      </w:r>
    </w:p>
    <w:p>
      <w:hyperlink r:id="rId140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State Template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Need to publish pages by Aug</w:t>
      </w:r>
    </w:p>
    <w:p>
      <w:pPr>
        <w:pStyle w:val="ListParagraph"/>
        <w:numPr>
          <w:ilvl w:val="0"/>
          <w:numId w:val="1"/>
        </w:numPr>
      </w:pPr>
    </w:p>
    <w:p>
      <w:pPr>
        <w:pStyle w:val="Heading2"/>
      </w:pPr>
      <w:r>
        <w:t xml:space="preserve">cheap vacations
  - national parks</w:t>
      </w:r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Top Ten International Cuisines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Top ten restaurants for munis of </w:t>
      </w:r>
      <w:hyperlink r:id="rId143">
        <w:r>
          <w:rPr>
            <w:color w:val="1F4E79"/>
            <w:u w:val="single"/>
          </w:rPr>
          <w:t xml:space="preserve">hio</w:t>
        </w:r>
      </w:hyperlink>
    </w:p>
    <w:p>
      <w:pPr>
        <w:pStyle w:val="ListParagraph"/>
        <w:numPr>
          <w:ilvl w:val="1"/>
          <w:numId w:val="1"/>
        </w:numPr>
      </w:pPr>
      <w:r>
        <w:t xml:space="preserve">Vegan</w:t>
      </w:r>
    </w:p>
    <w:p>
      <w:pPr>
        <w:pStyle w:val="ListParagraph"/>
        <w:numPr>
          <w:ilvl w:val="1"/>
          <w:numId w:val="1"/>
        </w:numPr>
      </w:pPr>
      <w:hyperlink r:id="rId144">
        <w:r>
          <w:rPr>
            <w:color w:val="1F4E79"/>
            <w:u w:val="single"/>
          </w:rPr>
          <w:t xml:space="preserve">Athens</w:t>
        </w:r>
      </w:hyperlink>
    </w:p>
    <w:p>
      <w:pPr>
        <w:pStyle w:val="ListParagraph"/>
        <w:numPr>
          <w:ilvl w:val="1"/>
          <w:numId w:val="1"/>
        </w:numPr>
      </w:pPr>
      <w:r>
        <w:t xml:space="preserve">Top Ten coffee shop</w:t>
      </w:r>
    </w:p>
    <w:p>
      <w:pPr>
        <w:pStyle w:val="ListParagraph"/>
        <w:numPr>
          <w:ilvl w:val="1"/>
          <w:numId w:val="1"/>
        </w:numPr>
      </w:pPr>
      <w:r>
        <w:t xml:space="preserve">Top Ten City Attraction</w:t>
      </w:r>
    </w:p>
    <w:p>
      <w:pPr>
        <w:pStyle w:val="ListParagraph"/>
        <w:numPr>
          <w:ilvl w:val="1"/>
          <w:numId w:val="1"/>
        </w:numPr>
      </w:pPr>
      <w:r>
        <w:t xml:space="preserve">Walks</w:t>
      </w:r>
    </w:p>
    <w:p>
      <w:pPr>
        <w:pStyle w:val="ListParagraph"/>
        <w:numPr>
          <w:ilvl w:val="1"/>
          <w:numId w:val="1"/>
        </w:numPr>
      </w:pPr>
      <w:r>
        <w:t xml:space="preserve">Pet friends</w:t>
      </w:r>
    </w:p>
    <w:p>
      <w:pPr>
        <w:pStyle w:val="ListParagraph"/>
        <w:numPr>
          <w:ilvl w:val="2"/>
          <w:numId w:val="1"/>
        </w:numPr>
      </w:pPr>
      <w:r>
        <w:t xml:space="preserve">hotels</w:t>
      </w:r>
    </w:p>
    <w:p>
      <w:pPr>
        <w:pStyle w:val="ListParagraph"/>
        <w:numPr>
          <w:ilvl w:val="2"/>
          <w:numId w:val="1"/>
        </w:numPr>
      </w:pPr>
      <w:r>
        <w:t xml:space="preserve">department stores?</w:t>
      </w:r>
    </w:p>
    <w:p>
      <w:pPr>
        <w:pStyle w:val="ListParagraph"/>
        <w:numPr>
          <w:ilvl w:val="1"/>
          <w:numId w:val="1"/>
        </w:numPr>
      </w:pPr>
      <w:r>
        <w:t xml:space="preserve">24/7 wifi</w:t>
      </w:r>
    </w:p>
    <w:p>
      <w:pPr>
        <w:pStyle w:val="Heading2"/>
      </w:pPr>
      <w:r>
        <w:t xml:space="preserve">Related</w:t>
      </w:r>
    </w:p>
    <w:p>
      <w:r>
        <w:rPr>
          <w:i/>
        </w:rPr>
        <w:t xml:space="preserve">we need due dates</w:t>
      </w:r>
      <w:r>
        <w:t xml:space="preserve">
</w:t>
      </w:r>
      <w:hyperlink r:id="rId145">
        <w:r>
          <w:rPr>
            <w:color w:val="1F4E79"/>
            <w:u w:val="single"/>
          </w:rPr>
          <w:t xml:space="preserve">music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permaculture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Cannabis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USA Film and tv</w:t>
        </w:r>
      </w:hyperlink>
      <w:r>
        <w:t xml:space="preserve">
</w:t>
      </w:r>
      <w:hyperlink r:id="rId149">
        <w:r>
          <w:rPr>
            <w:color w:val="1F4E79"/>
            <w:u w:val="single"/>
          </w:rPr>
          <w:t xml:space="preserve">food</w:t>
        </w:r>
      </w:hyperlink>
    </w:p>
    <w:p>
      <w:pPr>
        <w:pStyle w:val="Heading1"/>
      </w:pPr>
      <w:r>
        <w:t xml:space="preserve">Functionality Updates</w:t>
      </w:r>
    </w:p>
    <w:p>
      <w:r>
        <w:t xml:space="preserve">Go through all memos.
Wordpress redirected.
Branches
Merge only public branch for discord.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2025-09-04-memo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2025-08-06-memo" TargetMode="External"/><Relationship Id="rId103" Type="http://schemas.openxmlformats.org/officeDocument/2006/relationships/hyperlink" Target="https://www.agoramores.com/meta/agcom-to-do-list" TargetMode="External"/><Relationship Id="rId104" Type="http://schemas.openxmlformats.org/officeDocument/2006/relationships/hyperlink" Target="https://www.agoramores.com/meta/task-board" TargetMode="External"/><Relationship Id="rId105" Type="http://schemas.openxmlformats.org/officeDocument/2006/relationships/hyperlink" Target="https://www.agoramores.com/meta/website" TargetMode="External"/><Relationship Id="rId106" Type="http://schemas.openxmlformats.org/officeDocument/2006/relationships/hyperlink" Target="https://www.agoramores.com/meta/plugins" TargetMode="External"/><Relationship Id="rId107" Type="http://schemas.openxmlformats.org/officeDocument/2006/relationships/hyperlink" Target="https://www.agoramores.com/meta/ai-plugins" TargetMode="External"/><Relationship Id="rId108" Type="http://schemas.openxmlformats.org/officeDocument/2006/relationships/hyperlink" Target="https://www.facebook.com/events/745490481380090/?acontext=%7B%22event_action_history%22%3A[%7B%22surface%22%3A%22group%22%7D%2C%7B%22mechanism%22%3A%22discovery_top_tab%22%2C%22surface%22%3A%22bookmark%22%7D]%2C%22ref_notif_type%22%3Anull%7D" TargetMode="External"/><Relationship Id="rId109" Type="http://schemas.openxmlformats.org/officeDocument/2006/relationships/hyperlink" Target="https://www.agoramores.com/4duh/phases/phase-1-guinea-pig" TargetMode="External"/><Relationship Id="rId110" Type="http://schemas.openxmlformats.org/officeDocument/2006/relationships/hyperlink" Target="https://www.agoramores.com/4duh/it/internalbuild/duh-call-sheet" TargetMode="External"/><Relationship Id="rId111" Type="http://schemas.openxmlformats.org/officeDocument/2006/relationships/hyperlink" Target="https://www.agoramores.com/meta/task-board" TargetMode="External"/><Relationship Id="rId112" Type="http://schemas.openxmlformats.org/officeDocument/2006/relationships/hyperlink" Target="https://www.agoramores.com/4duh/bylaws/duh-brand" TargetMode="External"/><Relationship Id="rId113" Type="http://schemas.openxmlformats.org/officeDocument/2006/relationships/hyperlink" Target="https://www.agoramores.com/4duh/agenda/our-true-color-mission-statement" TargetMode="External"/><Relationship Id="rId114" Type="http://schemas.openxmlformats.org/officeDocument/2006/relationships/hyperlink" Target="https://www.agoramores.com/4duh/revenue/duh-investment-strategy" TargetMode="External"/><Relationship Id="rId115" Type="http://schemas.openxmlformats.org/officeDocument/2006/relationships/hyperlink" Target="https://www.agoramores.com/tags/monetization" TargetMode="External"/><Relationship Id="rId116" Type="http://schemas.openxmlformats.org/officeDocument/2006/relationships/hyperlink" Target="https://www.agoramores.com/business/monetization/affiliate-marketing" TargetMode="External"/><Relationship Id="rId117" Type="http://schemas.openxmlformats.org/officeDocument/2006/relationships/hyperlink" Target="https://www.agoramores.com/health/fitness/planet-fitness-plan" TargetMode="External"/><Relationship Id="rId118" Type="http://schemas.openxmlformats.org/officeDocument/2006/relationships/hyperlink" Target="https://www.agoramores.com/tags/health" TargetMode="External"/><Relationship Id="rId119" Type="http://schemas.openxmlformats.org/officeDocument/2006/relationships/hyperlink" Target="https://www.agoramores.com/floaters-eye-and-inconsistent-vision" TargetMode="External"/><Relationship Id="rId120" Type="http://schemas.openxmlformats.org/officeDocument/2006/relationships/hyperlink" Target="https://www.agoramores.com/musclar-imbalances" TargetMode="External"/><Relationship Id="rId121" Type="http://schemas.openxmlformats.org/officeDocument/2006/relationships/hyperlink" Target="https://www.agoramores.com/increase-blood-oxygen-levels-resting-heart-rate-and-blood-pressure" TargetMode="External"/><Relationship Id="rId122" Type="http://schemas.openxmlformats.org/officeDocument/2006/relationships/hyperlink" Target="https://www.agoramores.com/maxing-out-intelligence" TargetMode="External"/><Relationship Id="rId123" Type="http://schemas.openxmlformats.org/officeDocument/2006/relationships/hyperlink" Target="https://www.agoramores.com/restoring-arches-in-feet" TargetMode="External"/><Relationship Id="rId124" Type="http://schemas.openxmlformats.org/officeDocument/2006/relationships/hyperlink" Target="https://www.agoramores.com/food/nutrition/nutrition-and-supplements" TargetMode="External"/><Relationship Id="rId125" Type="http://schemas.openxmlformats.org/officeDocument/2006/relationships/hyperlink" Target="https://www.agoramores.com/maximum-cardio-for-maximum-muscles" TargetMode="External"/><Relationship Id="rId126" Type="http://schemas.openxmlformats.org/officeDocument/2006/relationships/hyperlink" Target="https://www.agoramores.com/athens-communities" TargetMode="External"/><Relationship Id="rId127" Type="http://schemas.openxmlformats.org/officeDocument/2006/relationships/hyperlink" Target="https://www.agoramores.com/columbus-oh-communities" TargetMode="External"/><Relationship Id="rId128" Type="http://schemas.openxmlformats.org/officeDocument/2006/relationships/hyperlink" Target="https://www.agoramores.com/tags/food" TargetMode="External"/><Relationship Id="rId129" Type="http://schemas.openxmlformats.org/officeDocument/2006/relationships/hyperlink" Target="https://www.agoramores.com/tags/recipes" TargetMode="External"/><Relationship Id="rId130" Type="http://schemas.openxmlformats.org/officeDocument/2006/relationships/hyperlink" Target="https://www.agoramores.com/tags/fitness" TargetMode="External"/><Relationship Id="rId131" Type="http://schemas.openxmlformats.org/officeDocument/2006/relationships/hyperlink" Target="https://www.agoramores.com/home/save-money" TargetMode="External"/><Relationship Id="rId132" Type="http://schemas.openxmlformats.org/officeDocument/2006/relationships/hyperlink" Target="https://www.agoramores.com/2public/art--entertainment-media/music/duh-music-pitching" TargetMode="External"/><Relationship Id="rId133" Type="http://schemas.openxmlformats.org/officeDocument/2006/relationships/hyperlink" Target="https://www.agoramores.com/media/music/best-cheapest-guitars" TargetMode="External"/><Relationship Id="rId134" Type="http://schemas.openxmlformats.org/officeDocument/2006/relationships/hyperlink" Target="https://www.agoramores.com/cheapest-bass-guitars" TargetMode="External"/><Relationship Id="rId135" Type="http://schemas.openxmlformats.org/officeDocument/2006/relationships/hyperlink" Target="https://www.agoramores.com/media/music/cheapest-keyboards" TargetMode="External"/><Relationship Id="rId136" Type="http://schemas.openxmlformats.org/officeDocument/2006/relationships/hyperlink" Target="https://www.agoramores.com/template/cheap-instrument-template" TargetMode="External"/><Relationship Id="rId137" Type="http://schemas.openxmlformats.org/officeDocument/2006/relationships/hyperlink" Target="https://www.agoramores.com/media/music/learning-guitar" TargetMode="External"/><Relationship Id="rId138" Type="http://schemas.openxmlformats.org/officeDocument/2006/relationships/hyperlink" Target="https://www.agoramores.com/learning-an-instrument-template" TargetMode="External"/><Relationship Id="rId139" Type="http://schemas.openxmlformats.org/officeDocument/2006/relationships/hyperlink" Target="https://www.agoramores.com/cheap-instrument-template" TargetMode="External"/><Relationship Id="rId140" Type="http://schemas.openxmlformats.org/officeDocument/2006/relationships/hyperlink" Target="https://www.agoramores.com/business/companies-by-state/ohio" TargetMode="External"/><Relationship Id="rId141" Type="http://schemas.openxmlformats.org/officeDocument/2006/relationships/hyperlink" Target="https://www.agoramores.com/template/state-template" TargetMode="External"/><Relationship Id="rId142" Type="http://schemas.openxmlformats.org/officeDocument/2006/relationships/hyperlink" Target="https://www.agoramores.com/food/cuisines/top-ten-international-cuisines" TargetMode="External"/><Relationship Id="rId143" Type="http://schemas.openxmlformats.org/officeDocument/2006/relationships/hyperlink" Target="https://www.agoramores.com/hio" TargetMode="External"/><Relationship Id="rId144" Type="http://schemas.openxmlformats.org/officeDocument/2006/relationships/hyperlink" Target="https://www.agoramores.com/places/municipal/athens" TargetMode="External"/><Relationship Id="rId145" Type="http://schemas.openxmlformats.org/officeDocument/2006/relationships/hyperlink" Target="https://www.agoramores.com/tags/music" TargetMode="External"/><Relationship Id="rId146" Type="http://schemas.openxmlformats.org/officeDocument/2006/relationships/hyperlink" Target="https://www.agoramores.com/permaculture/overview/permaculture" TargetMode="External"/><Relationship Id="rId147" Type="http://schemas.openxmlformats.org/officeDocument/2006/relationships/hyperlink" Target="https://www.agoramores.com/permaculture/cannabis/cannabis" TargetMode="External"/><Relationship Id="rId148" Type="http://schemas.openxmlformats.org/officeDocument/2006/relationships/hyperlink" Target="https://www.agoramores.com/media/film-and-tv/usa-film-and-tv" TargetMode="External"/><Relationship Id="rId149" Type="http://schemas.openxmlformats.org/officeDocument/2006/relationships/hyperlink" Target="https://www.agoramores.com/tags/foo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2025 09 04 memo</dc:title>
  <dc:creator>Agoramores</dc:creator>
  <cp:keywords>meta</cp:keywords>
  <dcterms:created xsi:type="dcterms:W3CDTF">2026-08-23T05:47:48Z</dcterms:created>
</cp:coreProperties>
</file>