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synth project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https://www.agoramores.com/media/music/synth-project</w:t>
        </w:r>
      </w:hyperlink>
    </w:p>
    <w:p>
      <w:pPr>
        <w:pStyle w:val="Subtitle"/>
      </w:pPr>
      <w:r>
        <w:t xml:space="preserve">Tags: media · music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music pr kit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vsts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Open Source Guitar Software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learning guitar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types of guitars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US movie theatre chains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Cine lenses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streaming equipment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Mississippi PEG</w:t>
        </w:r>
      </w:hyperlink>
    </w:p>
    <w:p>
      <w:r>
        <w:t xml:space="preserve">#MASON </w:t>
      </w:r>
    </w:p>
    <w:p>
      <w:pPr>
        <w:pStyle w:val="ListParagraph"/>
        <w:numPr>
          <w:ilvl w:val="0"/>
          <w:numId w:val="1"/>
        </w:numPr>
      </w:pPr>
      <w:r>
        <w:t xml:space="preserve">Building a synth with a raspberry pie or something</w:t>
      </w:r>
    </w:p>
    <w:p>
      <w:pPr>
        <w:pStyle w:val="ListParagraph"/>
        <w:numPr>
          <w:ilvl w:val="0"/>
          <w:numId w:val="1"/>
        </w:numPr>
      </w:pPr>
      <w:r>
        <w:t xml:space="preserve">[ ]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(.review/organized/S/Synth Project.md)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2026-06-28T00:50</w:t>
      </w:r>
    </w:p>
    <w:p>
      <w:r>
        <w:t xml:space="preserve">#MASON </w:t>
      </w:r>
    </w:p>
    <w:p>
      <w:pPr>
        <w:pStyle w:val="ListParagraph"/>
        <w:numPr>
          <w:ilvl w:val="0"/>
          <w:numId w:val="1"/>
        </w:numPr>
      </w:pPr>
      <w:r>
        <w:t xml:space="preserve">Building a synth with a raspberry pie or something</w:t>
      </w:r>
    </w:p>
    <w:p>
      <w:pPr>
        <w:pStyle w:val="ListParagraph"/>
        <w:numPr>
          <w:ilvl w:val="0"/>
          <w:numId w:val="1"/>
        </w:numPr>
      </w:pPr>
      <w:r>
        <w:t xml:space="preserve">[ ]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2026-06-28T00:38</w:t>
      </w:r>
    </w:p>
    <w:p>
      <w:r>
        <w:t xml:space="preserve">#MASON </w:t>
      </w:r>
    </w:p>
    <w:p>
      <w:pPr>
        <w:pStyle w:val="ListParagraph"/>
        <w:numPr>
          <w:ilvl w:val="0"/>
          <w:numId w:val="1"/>
        </w:numPr>
      </w:pPr>
      <w:r>
        <w:t xml:space="preserve">Building a synth with a raspberry pie or something</w:t>
      </w:r>
    </w:p>
    <w:p>
      <w:pPr>
        <w:pStyle w:val="ListParagraph"/>
        <w:numPr>
          <w:ilvl w:val="0"/>
          <w:numId w:val="1"/>
        </w:numPr>
      </w:pPr>
      <w:r>
        <w:t xml:space="preserve">[ ]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music/synth-project" TargetMode="External"/><Relationship Id="rId101" Type="http://schemas.openxmlformats.org/officeDocument/2006/relationships/hyperlink" Target="https://www.agoramores.com/tags/music" TargetMode="External"/><Relationship Id="rId102" Type="http://schemas.openxmlformats.org/officeDocument/2006/relationships/hyperlink" Target="https://www.agoramores.com/media/music/music-pr-kit" TargetMode="External"/><Relationship Id="rId103" Type="http://schemas.openxmlformats.org/officeDocument/2006/relationships/hyperlink" Target="https://www.agoramores.com/media/music/vsts" TargetMode="External"/><Relationship Id="rId104" Type="http://schemas.openxmlformats.org/officeDocument/2006/relationships/hyperlink" Target="https://www.agoramores.com/media/music/open-source-guitar-software" TargetMode="External"/><Relationship Id="rId105" Type="http://schemas.openxmlformats.org/officeDocument/2006/relationships/hyperlink" Target="https://www.agoramores.com/media/music/learning-guitar" TargetMode="External"/><Relationship Id="rId106" Type="http://schemas.openxmlformats.org/officeDocument/2006/relationships/hyperlink" Target="https://www.agoramores.com/media/music" TargetMode="External"/><Relationship Id="rId107" Type="http://schemas.openxmlformats.org/officeDocument/2006/relationships/hyperlink" Target="https://www.agoramores.com/media/music/types-of-guitars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film-and-tv/business/us-movie-theatre-chains" TargetMode="External"/><Relationship Id="rId110" Type="http://schemas.openxmlformats.org/officeDocument/2006/relationships/hyperlink" Target="https://www.agoramores.com/media/film-and-tv/production/camera/cine-lenses" TargetMode="External"/><Relationship Id="rId111" Type="http://schemas.openxmlformats.org/officeDocument/2006/relationships/hyperlink" Target="https://www.agoramores.com/media/creators/streaming-equipment" TargetMode="External"/><Relationship Id="rId112" Type="http://schemas.openxmlformats.org/officeDocument/2006/relationships/hyperlink" Target="https://www.agoramores.com/media" TargetMode="External"/><Relationship Id="rId113" Type="http://schemas.openxmlformats.org/officeDocument/2006/relationships/hyperlink" Target="https://www.agoramores.com/media/film-and-tv/business" TargetMode="External"/><Relationship Id="rId114" Type="http://schemas.openxmlformats.org/officeDocument/2006/relationships/hyperlink" Target="https://www.agoramores.com/media/broadcast/peg/mississippi-pe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synth project</dc:title>
  <dc:creator>Agoramores</dc:creator>
  <cp:keywords>media, music</cp:keywords>
  <dcterms:created xsi:type="dcterms:W3CDTF">2026-08-23T10:11:32Z</dcterms:created>
</cp:coreProperties>
</file>