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Michigan Talent Agencies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https://www.agoramores.com/media/film-and-tv/production/talent/michigan-talent-agencies</w:t>
        </w:r>
      </w:hyperlink>
    </w:p>
    <w:p>
      <w:pPr>
        <w:pStyle w:val="Subtitle"/>
      </w:pPr>
      <w:r>
        <w:t xml:space="preserve">Tags: media · film-and-tv · film-production · talent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talent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talent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Digital Foot Print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Backstage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casting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Illinois Talent Agencies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Indiana Talent Agencies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film-production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Cine lenses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Selling your Script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writing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Camera Brains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camera equipment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Virtual Production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film-and-tv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business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film challenges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film formats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Low Budget Crime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a24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Crowd Funding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media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streaming equipment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media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Mississippi PEG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agency show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wildlife show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US movie theatre chains</w:t>
        </w:r>
      </w:hyperlink>
    </w:p>
    <w:p>
      <w:pPr>
        <w:pStyle w:val="Heading1"/>
      </w:pPr>
      <w:r>
        <w:t xml:space="preserve">Michigan Talent Agencies</w:t>
      </w:r>
    </w:p>
    <w:p>
      <w:pPr>
        <w:pStyle w:val="Heading3"/>
      </w:pPr>
      <w:r>
        <w:t xml:space="preserve">🎭 Talent Agencies and Staffing Services in Michigan</w:t>
      </w:r>
    </w:p>
    <w:tbl>
      <w:tblPr>
        <w:tblStyle w:val="TableGrid"/>
        <w:tblW w:w="0" w:type="auto"/>
      </w:tblPr>
      <w:tblGrid>
        <w:gridCol w:w="2400"/>
        <w:gridCol w:w="2400"/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Agency Name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Type/Services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Location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Contact Information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Source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ProductionHUB Directory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Directory of talent agencies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Various cities in Michigan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Not provided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29">
              <w:r>
                <w:rPr>
                  <w:color w:val="1F4E79"/>
                  <w:u w:val="single"/>
                </w:rPr>
                <w:t xml:space="preserve">ProductionHUB</w:t>
              </w:r>
            </w:hyperlink>
            <w:r>
              <w:t xml:space="preserve"> 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24 Seven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Creative &amp; marketing recruitment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Detroit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Not provided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30">
              <w:r>
                <w:rPr>
                  <w:color w:val="1F4E79"/>
                  <w:u w:val="single"/>
                </w:rPr>
                <w:t xml:space="preserve">24 Seven</w:t>
              </w:r>
            </w:hyperlink>
            <w:r>
              <w:t xml:space="preserve"> 2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WSI Talent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Staffing (manufacturing, light industrial, production, distribution)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Battle Creek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201 Fritz Keiper Blvd, Battle Creek, MI 49037  Phone: (269) 968-1008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31">
              <w:r>
                <w:rPr>
                  <w:color w:val="1F4E79"/>
                  <w:u w:val="single"/>
                </w:rPr>
                <w:t xml:space="preserve">WSI Talent</w:t>
              </w:r>
            </w:hyperlink>
            <w:r>
              <w:t xml:space="preserve"> 3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West Michigan Works!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Workforce development, job training, apprenticeships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West Michigan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Not provided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32">
              <w:r>
                <w:rPr>
                  <w:color w:val="1F4E79"/>
                  <w:u w:val="single"/>
                </w:rPr>
                <w:t xml:space="preserve">West Michigan Works!</w:t>
              </w:r>
            </w:hyperlink>
            <w:r>
              <w:t xml:space="preserve"> 4</w:t>
            </w:r>
          </w:p>
        </w:tc>
      </w:tr>
    </w:tbl>
    <w:p/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media/film-and-tv/production/talent/michigan-talent-agencies" TargetMode="External"/><Relationship Id="rId101" Type="http://schemas.openxmlformats.org/officeDocument/2006/relationships/hyperlink" Target="https://www.agoramores.com/tags/talent" TargetMode="External"/><Relationship Id="rId102" Type="http://schemas.openxmlformats.org/officeDocument/2006/relationships/hyperlink" Target="https://www.agoramores.com/media/film-and-tv/production/talent" TargetMode="External"/><Relationship Id="rId103" Type="http://schemas.openxmlformats.org/officeDocument/2006/relationships/hyperlink" Target="https://www.agoramores.com/media/film-and-tv/production/talent/digital-foot-print" TargetMode="External"/><Relationship Id="rId104" Type="http://schemas.openxmlformats.org/officeDocument/2006/relationships/hyperlink" Target="https://www.agoramores.com/media/film-and-tv/production/talent/backstage" TargetMode="External"/><Relationship Id="rId105" Type="http://schemas.openxmlformats.org/officeDocument/2006/relationships/hyperlink" Target="https://www.agoramores.com/media/film-and-tv/production/talent/casting" TargetMode="External"/><Relationship Id="rId106" Type="http://schemas.openxmlformats.org/officeDocument/2006/relationships/hyperlink" Target="https://www.agoramores.com/media/film-and-tv/production/talent/illinois-talent-agencies" TargetMode="External"/><Relationship Id="rId107" Type="http://schemas.openxmlformats.org/officeDocument/2006/relationships/hyperlink" Target="https://www.agoramores.com/media/film-and-tv/production/talent/indiana-talent-agencies" TargetMode="External"/><Relationship Id="rId108" Type="http://schemas.openxmlformats.org/officeDocument/2006/relationships/hyperlink" Target="https://www.agoramores.com/tags/film-production" TargetMode="External"/><Relationship Id="rId109" Type="http://schemas.openxmlformats.org/officeDocument/2006/relationships/hyperlink" Target="https://www.agoramores.com/media/film-and-tv/production/camera/cine-lenses" TargetMode="External"/><Relationship Id="rId110" Type="http://schemas.openxmlformats.org/officeDocument/2006/relationships/hyperlink" Target="https://www.agoramores.com/media/film-and-tv/production/writing/selling-your-script" TargetMode="External"/><Relationship Id="rId111" Type="http://schemas.openxmlformats.org/officeDocument/2006/relationships/hyperlink" Target="https://www.agoramores.com/media/film-and-tv/production/writing" TargetMode="External"/><Relationship Id="rId112" Type="http://schemas.openxmlformats.org/officeDocument/2006/relationships/hyperlink" Target="https://www.agoramores.com/media/film-and-tv/production/camera/camera-brains" TargetMode="External"/><Relationship Id="rId113" Type="http://schemas.openxmlformats.org/officeDocument/2006/relationships/hyperlink" Target="https://www.agoramores.com/media/film-and-tv/production/camera/camera-equipment" TargetMode="External"/><Relationship Id="rId114" Type="http://schemas.openxmlformats.org/officeDocument/2006/relationships/hyperlink" Target="https://www.agoramores.com/media/film-and-tv/production/virtual-production" TargetMode="External"/><Relationship Id="rId115" Type="http://schemas.openxmlformats.org/officeDocument/2006/relationships/hyperlink" Target="https://www.agoramores.com/tags/film-and-tv" TargetMode="External"/><Relationship Id="rId116" Type="http://schemas.openxmlformats.org/officeDocument/2006/relationships/hyperlink" Target="https://www.agoramores.com/media/film-and-tv/business" TargetMode="External"/><Relationship Id="rId117" Type="http://schemas.openxmlformats.org/officeDocument/2006/relationships/hyperlink" Target="https://www.agoramores.com/media/film-and-tv/awards/film-challenges" TargetMode="External"/><Relationship Id="rId118" Type="http://schemas.openxmlformats.org/officeDocument/2006/relationships/hyperlink" Target="https://www.agoramores.com/media/film-and-tv/formats/film-formats" TargetMode="External"/><Relationship Id="rId119" Type="http://schemas.openxmlformats.org/officeDocument/2006/relationships/hyperlink" Target="https://www.agoramores.com/media/film-and-tv/formats/low-budget-crime" TargetMode="External"/><Relationship Id="rId120" Type="http://schemas.openxmlformats.org/officeDocument/2006/relationships/hyperlink" Target="https://www.agoramores.com/media/film-and-tv/business/a24" TargetMode="External"/><Relationship Id="rId121" Type="http://schemas.openxmlformats.org/officeDocument/2006/relationships/hyperlink" Target="https://www.agoramores.com/media/film-and-tv/business/crowd-funding" TargetMode="External"/><Relationship Id="rId122" Type="http://schemas.openxmlformats.org/officeDocument/2006/relationships/hyperlink" Target="https://www.agoramores.com/tags/media" TargetMode="External"/><Relationship Id="rId123" Type="http://schemas.openxmlformats.org/officeDocument/2006/relationships/hyperlink" Target="https://www.agoramores.com/media/creators/streaming-equipment" TargetMode="External"/><Relationship Id="rId124" Type="http://schemas.openxmlformats.org/officeDocument/2006/relationships/hyperlink" Target="https://www.agoramores.com/media" TargetMode="External"/><Relationship Id="rId125" Type="http://schemas.openxmlformats.org/officeDocument/2006/relationships/hyperlink" Target="https://www.agoramores.com/media/broadcast/peg/mississippi-peg" TargetMode="External"/><Relationship Id="rId126" Type="http://schemas.openxmlformats.org/officeDocument/2006/relationships/hyperlink" Target="https://www.agoramores.com/media/creators/agency-show" TargetMode="External"/><Relationship Id="rId127" Type="http://schemas.openxmlformats.org/officeDocument/2006/relationships/hyperlink" Target="https://www.agoramores.com/media/creators/wildlife-show" TargetMode="External"/><Relationship Id="rId128" Type="http://schemas.openxmlformats.org/officeDocument/2006/relationships/hyperlink" Target="https://www.agoramores.com/media/film-and-tv/business/us-movie-theatre-chains" TargetMode="External"/><Relationship Id="rId129" Type="http://schemas.openxmlformats.org/officeDocument/2006/relationships/hyperlink" Target="https://www.productionhub.com/directory/profiles/talent-agencies/us/michigan" TargetMode="External"/><Relationship Id="rId130" Type="http://schemas.openxmlformats.org/officeDocument/2006/relationships/hyperlink" Target="https://www.24seventalent.com/contact-us/detroit/" TargetMode="External"/><Relationship Id="rId131" Type="http://schemas.openxmlformats.org/officeDocument/2006/relationships/hyperlink" Target="https://www.wsitalent.com/contact-battle-creek/" TargetMode="External"/><Relationship Id="rId132" Type="http://schemas.openxmlformats.org/officeDocument/2006/relationships/hyperlink" Target="https://www.westmiworks.org/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Michigan Talent Agencies</dc:title>
  <dc:creator>Agoramores</dc:creator>
  <cp:keywords>media, film-and-tv, film-production, talent</cp:keywords>
  <dcterms:created xsi:type="dcterms:W3CDTF">2026-08-22T07:53:10Z</dcterms:created>
</cp:coreProperties>
</file>