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camera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https://www.agoramores.com/media/film-and-tv/production/camera</w:t>
        </w:r>
      </w:hyperlink>
    </w:p>
    <w:p>
      <w:pPr>
        <w:pStyle w:val="Subtitle"/>
      </w:pPr>
      <w:r>
        <w:t xml:space="preserve">Tags: media · film-and-tv · film-production · camera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Camera</w:t>
      </w:r>
    </w:p>
    <w:p>
      <w:r>
        <w:t xml:space="preserve">22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Adapting Vintage Lens Guide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Building Up Your Gear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Camera Body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camera department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Camera Digital Cinema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Clapperboard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Digital Cinema Cameras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drones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Film Cine Brain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Frame, Mount, Gate and Resolution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Glasses for Film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lens design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Online Camera Stores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opensource lens and crowd sourced lenses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Tripod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camera" TargetMode="External"/><Relationship Id="rId101" Type="http://schemas.openxmlformats.org/officeDocument/2006/relationships/hyperlink" Target="https://www.agoramores.com/media/film-and-tv/production/camera/ac-bag" TargetMode="External"/><Relationship Id="rId102" Type="http://schemas.openxmlformats.org/officeDocument/2006/relationships/hyperlink" Target="https://www.agoramores.com/media/film-and-tv/production/camera/adapting-vintage-lens-guide" TargetMode="External"/><Relationship Id="rId103" Type="http://schemas.openxmlformats.org/officeDocument/2006/relationships/hyperlink" Target="https://www.agoramores.com/media/film-and-tv/production/camera/building-up-your-gear" TargetMode="External"/><Relationship Id="rId104" Type="http://schemas.openxmlformats.org/officeDocument/2006/relationships/hyperlink" Target="https://www.agoramores.com/media/film-and-tv/production/camera/camera-body" TargetMode="External"/><Relationship Id="rId105" Type="http://schemas.openxmlformats.org/officeDocument/2006/relationships/hyperlink" Target="https://www.agoramores.com/media/film-and-tv/production/camera/camera-brains" TargetMode="External"/><Relationship Id="rId106" Type="http://schemas.openxmlformats.org/officeDocument/2006/relationships/hyperlink" Target="https://www.agoramores.com/media/film-and-tv/production/camera/camera-department-resources" TargetMode="External"/><Relationship Id="rId107" Type="http://schemas.openxmlformats.org/officeDocument/2006/relationships/hyperlink" Target="https://www.agoramores.com/media/film-and-tv/production/camera/camera-digital-cinema" TargetMode="External"/><Relationship Id="rId108" Type="http://schemas.openxmlformats.org/officeDocument/2006/relationships/hyperlink" Target="https://www.agoramores.com/media/film-and-tv/production/camera/camera-equipment" TargetMode="External"/><Relationship Id="rId109" Type="http://schemas.openxmlformats.org/officeDocument/2006/relationships/hyperlink" Target="https://www.agoramores.com/media/film-and-tv/production/camera/cine-lenses" TargetMode="External"/><Relationship Id="rId110" Type="http://schemas.openxmlformats.org/officeDocument/2006/relationships/hyperlink" Target="https://www.agoramores.com/media/film-and-tv/production/camera/cinematography" TargetMode="External"/><Relationship Id="rId111" Type="http://schemas.openxmlformats.org/officeDocument/2006/relationships/hyperlink" Target="https://www.agoramores.com/media/film-and-tv/production/camera/clapperboard" TargetMode="External"/><Relationship Id="rId112" Type="http://schemas.openxmlformats.org/officeDocument/2006/relationships/hyperlink" Target="https://www.agoramores.com/media/film-and-tv/production/camera/digital-cinema-cameras" TargetMode="External"/><Relationship Id="rId113" Type="http://schemas.openxmlformats.org/officeDocument/2006/relationships/hyperlink" Target="https://www.agoramores.com/media/film-and-tv/production/camera/drones" TargetMode="External"/><Relationship Id="rId114" Type="http://schemas.openxmlformats.org/officeDocument/2006/relationships/hyperlink" Target="https://www.agoramores.com/media/film-and-tv/production/camera/film-cine-brain" TargetMode="External"/><Relationship Id="rId115" Type="http://schemas.openxmlformats.org/officeDocument/2006/relationships/hyperlink" Target="https://www.agoramores.com/media/film-and-tv/production/camera/frame-mount-gate-and-resolution" TargetMode="External"/><Relationship Id="rId116" Type="http://schemas.openxmlformats.org/officeDocument/2006/relationships/hyperlink" Target="https://www.agoramores.com/media/film-and-tv/production/camera/glasses-for-film" TargetMode="External"/><Relationship Id="rId117" Type="http://schemas.openxmlformats.org/officeDocument/2006/relationships/hyperlink" Target="https://www.agoramores.com/media/film-and-tv/production/camera/lens-design" TargetMode="External"/><Relationship Id="rId118" Type="http://schemas.openxmlformats.org/officeDocument/2006/relationships/hyperlink" Target="https://www.agoramores.com/media/film-and-tv/production/camera/lenses" TargetMode="External"/><Relationship Id="rId119" Type="http://schemas.openxmlformats.org/officeDocument/2006/relationships/hyperlink" Target="https://www.agoramores.com/media/film-and-tv/production/camera/online-camera-stores" TargetMode="External"/><Relationship Id="rId120" Type="http://schemas.openxmlformats.org/officeDocument/2006/relationships/hyperlink" Target="https://www.agoramores.com/media/film-and-tv/production/camera/opensource-camera-companies" TargetMode="External"/><Relationship Id="rId121" Type="http://schemas.openxmlformats.org/officeDocument/2006/relationships/hyperlink" Target="https://www.agoramores.com/media/film-and-tv/production/camera/opensource-lens-and-crowd-sourced-lenses" TargetMode="External"/><Relationship Id="rId122" Type="http://schemas.openxmlformats.org/officeDocument/2006/relationships/hyperlink" Target="https://www.agoramores.com/media/film-and-tv/production/camera/tripod" TargetMode="External"/><Relationship Id="rId12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camera</dc:title>
  <dc:creator>Agoramores</dc:creator>
  <cp:keywords>media, film-and-tv, film-production, camera, portal</cp:keywords>
  <dcterms:created xsi:type="dcterms:W3CDTF">2026-08-22T08:31:43Z</dcterms:created>
</cp:coreProperties>
</file>