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MOFA development thoughts</w:t>
      </w:r>
    </w:p>
    <w:p>
      <w:pPr>
        <w:pStyle w:val="Subtitle"/>
      </w:pPr>
      <w:hyperlink r:id="rId100">
        <w:r>
          <w:rPr>
            <w:color w:val="1F4E79"/>
            <w:u w:val="single"/>
          </w:rPr>
          <w:t xml:space="preserve">https://www.agoramores.com/media/film-and-tv/mofa-development-thoughts</w:t>
        </w:r>
      </w:hyperlink>
    </w:p>
    <w:p>
      <w:pPr>
        <w:pStyle w:val="Subtitle"/>
      </w:pPr>
      <w:r>
        <w:t xml:space="preserve">Tags: media · film-and-tv</w:t>
      </w:r>
    </w:p>
    <w:p>
      <w:pPr>
        <w:pBdr>
          <w:bottom w:val="single" w:sz="6" w:space="1" w:color="808080"/>
        </w:pBdr>
      </w:pPr>
    </w:p>
    <w:p>
      <w:pPr>
        <w:pStyle w:val="Heading1"/>
      </w:pPr>
      <w:r>
        <w:t xml:space="preserve">Related</w:t>
      </w:r>
    </w:p>
    <w:p>
      <w:pPr>
        <w:pStyle w:val="Heading2"/>
      </w:pPr>
      <w:hyperlink r:id="rId101">
        <w:r>
          <w:rPr>
            <w:color w:val="1F4E79"/>
            <w:u w:val="single"/>
          </w:rPr>
          <w:t xml:space="preserve">film-and-tv</w:t>
        </w:r>
      </w:hyperlink>
    </w:p>
    <w:p>
      <w:pPr>
        <w:pStyle w:val="ListParagraph"/>
        <w:numPr>
          <w:ilvl w:val="0"/>
          <w:numId w:val="1"/>
        </w:numPr>
      </w:pPr>
      <w:hyperlink r:id="rId102">
        <w:r>
          <w:rPr>
            <w:color w:val="1F4E79"/>
            <w:u w:val="single"/>
          </w:rPr>
          <w:t xml:space="preserve">Getting into WGA</w:t>
        </w:r>
      </w:hyperlink>
    </w:p>
    <w:p>
      <w:pPr>
        <w:pStyle w:val="ListParagraph"/>
        <w:numPr>
          <w:ilvl w:val="0"/>
          <w:numId w:val="1"/>
        </w:numPr>
      </w:pPr>
      <w:hyperlink r:id="rId103">
        <w:r>
          <w:rPr>
            <w:color w:val="1F4E79"/>
            <w:u w:val="single"/>
          </w:rPr>
          <w:t xml:space="preserve">WGA</w:t>
        </w:r>
      </w:hyperlink>
    </w:p>
    <w:p>
      <w:pPr>
        <w:pStyle w:val="ListParagraph"/>
        <w:numPr>
          <w:ilvl w:val="0"/>
          <w:numId w:val="1"/>
        </w:numPr>
      </w:pPr>
      <w:hyperlink r:id="rId104">
        <w:r>
          <w:rPr>
            <w:color w:val="1F4E79"/>
            <w:u w:val="single"/>
          </w:rPr>
          <w:t xml:space="preserve">AC bag</w:t>
        </w:r>
      </w:hyperlink>
    </w:p>
    <w:p>
      <w:pPr>
        <w:pStyle w:val="ListParagraph"/>
        <w:numPr>
          <w:ilvl w:val="0"/>
          <w:numId w:val="1"/>
        </w:numPr>
      </w:pPr>
      <w:hyperlink r:id="rId105">
        <w:r>
          <w:rPr>
            <w:color w:val="1F4E79"/>
            <w:u w:val="single"/>
          </w:rPr>
          <w:t xml:space="preserve">opensource camera companies</w:t>
        </w:r>
      </w:hyperlink>
    </w:p>
    <w:p>
      <w:pPr>
        <w:pStyle w:val="ListParagraph"/>
        <w:numPr>
          <w:ilvl w:val="0"/>
          <w:numId w:val="1"/>
        </w:numPr>
      </w:pPr>
      <w:hyperlink r:id="rId106">
        <w:r>
          <w:rPr>
            <w:color w:val="1F4E79"/>
            <w:u w:val="single"/>
          </w:rPr>
          <w:t xml:space="preserve">sfx</w:t>
        </w:r>
      </w:hyperlink>
    </w:p>
    <w:p>
      <w:pPr>
        <w:pStyle w:val="ListParagraph"/>
        <w:numPr>
          <w:ilvl w:val="0"/>
          <w:numId w:val="1"/>
        </w:numPr>
      </w:pPr>
      <w:hyperlink r:id="rId107">
        <w:r>
          <w:rPr>
            <w:color w:val="1F4E79"/>
            <w:u w:val="single"/>
          </w:rPr>
          <w:t xml:space="preserve">talent</w:t>
        </w:r>
      </w:hyperlink>
    </w:p>
    <w:p>
      <w:pPr>
        <w:pStyle w:val="Heading2"/>
      </w:pPr>
      <w:hyperlink r:id="rId108">
        <w:r>
          <w:rPr>
            <w:color w:val="1F4E79"/>
            <w:u w:val="single"/>
          </w:rPr>
          <w:t xml:space="preserve">media</w:t>
        </w:r>
      </w:hyperlink>
    </w:p>
    <w:p>
      <w:pPr>
        <w:pStyle w:val="ListParagraph"/>
        <w:numPr>
          <w:ilvl w:val="0"/>
          <w:numId w:val="1"/>
        </w:numPr>
      </w:pPr>
      <w:hyperlink r:id="rId109">
        <w:r>
          <w:rPr>
            <w:color w:val="1F4E79"/>
            <w:u w:val="single"/>
          </w:rPr>
          <w:t xml:space="preserve">Amazon Prime</w:t>
        </w:r>
      </w:hyperlink>
    </w:p>
    <w:p>
      <w:pPr>
        <w:pStyle w:val="ListParagraph"/>
        <w:numPr>
          <w:ilvl w:val="0"/>
          <w:numId w:val="1"/>
        </w:numPr>
      </w:pPr>
      <w:hyperlink r:id="rId110">
        <w:r>
          <w:rPr>
            <w:color w:val="1F4E79"/>
            <w:u w:val="single"/>
          </w:rPr>
          <w:t xml:space="preserve">Streamers Guide to Streaming Sports</w:t>
        </w:r>
      </w:hyperlink>
    </w:p>
    <w:p>
      <w:pPr>
        <w:pStyle w:val="ListParagraph"/>
        <w:numPr>
          <w:ilvl w:val="0"/>
          <w:numId w:val="1"/>
        </w:numPr>
      </w:pPr>
      <w:hyperlink r:id="rId111">
        <w:r>
          <w:rPr>
            <w:color w:val="1F4E79"/>
            <w:u w:val="single"/>
          </w:rPr>
          <w:t xml:space="preserve">music</w:t>
        </w:r>
      </w:hyperlink>
    </w:p>
    <w:p>
      <w:pPr>
        <w:pStyle w:val="ListParagraph"/>
        <w:numPr>
          <w:ilvl w:val="0"/>
          <w:numId w:val="1"/>
        </w:numPr>
      </w:pPr>
      <w:hyperlink r:id="rId112">
        <w:r>
          <w:rPr>
            <w:color w:val="1F4E79"/>
            <w:u w:val="single"/>
          </w:rPr>
          <w:t xml:space="preserve">YouTube</w:t>
        </w:r>
      </w:hyperlink>
    </w:p>
    <w:p>
      <w:pPr>
        <w:pStyle w:val="ListParagraph"/>
        <w:numPr>
          <w:ilvl w:val="0"/>
          <w:numId w:val="1"/>
        </w:numPr>
      </w:pPr>
      <w:hyperlink r:id="rId113">
        <w:r>
          <w:rPr>
            <w:color w:val="1F4E79"/>
            <w:u w:val="single"/>
          </w:rPr>
          <w:t xml:space="preserve">cinematography</w:t>
        </w:r>
      </w:hyperlink>
    </w:p>
    <w:p>
      <w:pPr>
        <w:pStyle w:val="ListParagraph"/>
        <w:numPr>
          <w:ilvl w:val="0"/>
          <w:numId w:val="1"/>
        </w:numPr>
      </w:pPr>
      <w:hyperlink r:id="rId114">
        <w:r>
          <w:rPr>
            <w:color w:val="1F4E79"/>
            <w:u w:val="single"/>
          </w:rPr>
          <w:t xml:space="preserve">crew</w:t>
        </w:r>
      </w:hyperlink>
    </w:p>
    <w:p>
      <w:pPr>
        <w:pStyle w:val="Heading1"/>
      </w:pPr>
      <w:r>
        <w:t xml:space="preserve">immediate goals</w:t>
      </w:r>
    </w:p>
    <w:p>
      <w:pPr>
        <w:pStyle w:val="ListParagraph"/>
        <w:numPr>
          <w:ilvl w:val="0"/>
          <w:numId w:val="1"/>
        </w:numPr>
      </w:pPr>
      <w:r>
        <w:t xml:space="preserve">find meeting place and host meetings</w:t>
      </w:r>
    </w:p>
    <w:p>
      <w:pPr>
        <w:pStyle w:val="ListParagraph"/>
        <w:numPr>
          <w:ilvl w:val="1"/>
          <w:numId w:val="1"/>
        </w:numPr>
      </w:pPr>
      <w:hyperlink r:id="rId115">
        <w:r>
          <w:rPr>
            <w:color w:val="1F4E79"/>
            <w:u w:val="single"/>
          </w:rPr>
          <w:t xml:space="preserve">Columbus Arts Non-Profits</w:t>
        </w:r>
      </w:hyperlink>
    </w:p>
    <w:p>
      <w:pPr>
        <w:pStyle w:val="ListParagraph"/>
        <w:numPr>
          <w:ilvl w:val="1"/>
          <w:numId w:val="1"/>
        </w:numPr>
      </w:pPr>
      <w:hyperlink r:id="rId116">
        <w:r>
          <w:rPr>
            <w:color w:val="1F4E79"/>
            <w:u w:val="single"/>
          </w:rPr>
          <w:t xml:space="preserve">Columbus Non-Profit Theatres</w:t>
        </w:r>
      </w:hyperlink>
    </w:p>
    <w:p>
      <w:pPr>
        <w:pStyle w:val="ListParagraph"/>
        <w:numPr>
          <w:ilvl w:val="2"/>
          <w:numId w:val="1"/>
        </w:numPr>
      </w:pPr>
      <w:r>
        <w:t xml:space="preserve">Gloria</w:t>
      </w:r>
    </w:p>
    <w:p>
      <w:pPr>
        <w:pStyle w:val="ListParagraph"/>
        <w:numPr>
          <w:ilvl w:val="2"/>
          <w:numId w:val="1"/>
        </w:numPr>
      </w:pPr>
      <w:r>
        <w:t xml:space="preserve">Gateway (The Torpedo Room)</w:t>
      </w:r>
    </w:p>
    <w:p>
      <w:pPr>
        <w:pStyle w:val="ListParagraph"/>
        <w:numPr>
          <w:ilvl w:val="2"/>
          <w:numId w:val="1"/>
        </w:numPr>
      </w:pPr>
      <w:r>
        <w:t xml:space="preserve">Drexel (No Space)</w:t>
      </w:r>
    </w:p>
    <w:p>
      <w:pPr>
        <w:pStyle w:val="ListParagraph"/>
        <w:numPr>
          <w:ilvl w:val="1"/>
          <w:numId w:val="1"/>
        </w:numPr>
      </w:pPr>
      <w:r>
        <w:t xml:space="preserve">Look at Central Grip and Lighting for a meeting place, at least start- Scott Spears</w:t>
      </w:r>
    </w:p>
    <w:p>
      <w:pPr>
        <w:pStyle w:val="ListParagraph"/>
        <w:numPr>
          <w:ilvl w:val="1"/>
          <w:numId w:val="1"/>
        </w:numPr>
      </w:pPr>
      <w:r>
        <w:t xml:space="preserve">OhioHD?</w:t>
      </w:r>
    </w:p>
    <w:p>
      <w:pPr>
        <w:pStyle w:val="ListParagraph"/>
        <w:numPr>
          <w:ilvl w:val="1"/>
          <w:numId w:val="1"/>
        </w:numPr>
      </w:pPr>
      <w:r>
        <w:t xml:space="preserve">Midwest photo</w:t>
      </w:r>
    </w:p>
    <w:p>
      <w:pPr>
        <w:pStyle w:val="ListParagraph"/>
        <w:numPr>
          <w:ilvl w:val="0"/>
          <w:numId w:val="1"/>
        </w:numPr>
      </w:pPr>
      <w:r>
        <w:t xml:space="preserve">for people in the community of Columbus Filmmaking, in the broad sense, to see me as their own personal rep or talent agent.  Very good at research and building systems (stacks, servers, websites, packages, ect.) I will dedicate myself as much as I possibly can to help people reach their goals.  This will be a numbers issue though, few can see the reality of what it takes to hit grandeur goals, and fewer will hit the milestones necessary.  But that will never change how much I can and should provide to anyone asking me for help.</w:t>
      </w:r>
    </w:p>
    <w:p>
      <w:pPr>
        <w:pStyle w:val="Heading2"/>
      </w:pPr>
      <w:r>
        <w:t xml:space="preserve">Organization right now</w:t>
      </w:r>
    </w:p>
    <w:p>
      <w:pPr>
        <w:pStyle w:val="ListParagraph"/>
        <w:numPr>
          <w:ilvl w:val="0"/>
          <w:numId w:val="1"/>
        </w:numPr>
      </w:pPr>
      <w:r>
        <w:t xml:space="preserve">the website</w:t>
      </w:r>
    </w:p>
    <w:p>
      <w:pPr>
        <w:pStyle w:val="ListParagraph"/>
        <w:numPr>
          <w:ilvl w:val="0"/>
          <w:numId w:val="1"/>
        </w:numPr>
      </w:pPr>
      <w:r>
        <w:t xml:space="preserve">the comprehensive calendar, with no bias other than quality. (we can not display events)</w:t>
      </w:r>
    </w:p>
    <w:p>
      <w:pPr>
        <w:pStyle w:val="ListParagraph"/>
        <w:numPr>
          <w:ilvl w:val="0"/>
          <w:numId w:val="1"/>
        </w:numPr>
      </w:pPr>
      <w:r>
        <w:t xml:space="preserve">Invitation polling (will you be making this, and times free).</w:t>
      </w:r>
    </w:p>
    <w:p>
      <w:pPr>
        <w:pStyle w:val="ListParagraph"/>
        <w:numPr>
          <w:ilvl w:val="0"/>
          <w:numId w:val="1"/>
        </w:numPr>
      </w:pPr>
      <w:r>
        <w:t xml:space="preserve">The text hotline</w:t>
      </w:r>
    </w:p>
    <w:p>
      <w:pPr>
        <w:pStyle w:val="ListParagraph"/>
        <w:numPr>
          <w:ilvl w:val="0"/>
          <w:numId w:val="1"/>
        </w:numPr>
      </w:pPr>
      <w:r>
        <w:t xml:space="preserve">The map (google maps)</w:t>
      </w:r>
    </w:p>
    <w:p>
      <w:pPr>
        <w:pStyle w:val="Heading1"/>
      </w:pPr>
      <w:r>
        <w:t xml:space="preserve">The next few months +</w:t>
      </w:r>
    </w:p>
    <w:p>
      <w:pPr>
        <w:pStyle w:val="ListParagraph"/>
        <w:numPr>
          <w:ilvl w:val="0"/>
          <w:numId w:val="1"/>
        </w:numPr>
      </w:pPr>
      <w:hyperlink r:id="rId117">
        <w:r>
          <w:rPr>
            <w:color w:val="1F4E79"/>
            <w:u w:val="single"/>
          </w:rPr>
          <w:t xml:space="preserve">503.1c</w:t>
        </w:r>
      </w:hyperlink>
      <w:r>
        <w:t xml:space="preserve"> status</w:t>
      </w:r>
    </w:p>
    <w:p>
      <w:pPr>
        <w:pStyle w:val="ListParagraph"/>
        <w:numPr>
          <w:ilvl w:val="1"/>
          <w:numId w:val="1"/>
        </w:numPr>
      </w:pPr>
      <w:r>
        <w:t xml:space="preserve">Bar</w:t>
      </w:r>
    </w:p>
    <w:p>
      <w:pPr>
        <w:pStyle w:val="ListParagraph"/>
        <w:numPr>
          <w:ilvl w:val="0"/>
          <w:numId w:val="1"/>
        </w:numPr>
      </w:pPr>
      <w:r>
        <w:t xml:space="preserve">create membership and dues</w:t>
      </w:r>
    </w:p>
    <w:p>
      <w:pPr>
        <w:pStyle w:val="ListParagraph"/>
        <w:numPr>
          <w:ilvl w:val="0"/>
          <w:numId w:val="1"/>
        </w:numPr>
      </w:pPr>
      <w:r>
        <w:t xml:space="preserve">Complete report </w:t>
      </w:r>
      <w:hyperlink r:id="rId118">
        <w:r>
          <w:rPr>
            <w:color w:val="1F4E79"/>
            <w:u w:val="single"/>
          </w:rPr>
          <w:t xml:space="preserve">filmmaking 503.1c</w:t>
        </w:r>
      </w:hyperlink>
    </w:p>
    <w:p>
      <w:pPr>
        <w:pStyle w:val="Heading2"/>
      </w:pPr>
      <w:r>
        <w:t xml:space="preserve">503.1c Filing</w:t>
      </w:r>
    </w:p>
    <w:p>
      <w:pPr>
        <w:pStyle w:val="Heading3"/>
      </w:pPr>
      <w:r>
        <w:t xml:space="preserve">Mission/purpose statement</w:t>
      </w:r>
    </w:p>
    <w:p>
      <w:r>
        <w:t xml:space="preserve">To become the definitive resource for Ohio's film and tv industry. We are dedicated to uniting the state's amateur and professional filmmaking community by hosting a centralized database of resources, facilitating educational seminars and workshops, promoting networking events, and sharing critical news and opportunities—creating one cohesive ecosystem for film in Ohio.</w:t>
      </w:r>
    </w:p>
    <w:p>
      <w:pPr>
        <w:pStyle w:val="Heading3"/>
      </w:pPr>
      <w:r>
        <w:t xml:space="preserve">by-laws???</w:t>
      </w:r>
    </w:p>
    <w:p>
      <w:r>
        <w:rPr>
          <w:i/>
        </w:rPr>
        <w:t xml:space="preserve">Refer to questions for Scott</w:t>
      </w:r>
    </w:p>
    <w:p>
      <w:pPr>
        <w:pStyle w:val="Heading3"/>
      </w:pPr>
      <w:r>
        <w:t xml:space="preserve">The board of directors</w:t>
      </w:r>
    </w:p>
    <w:p>
      <w:pPr>
        <w:pStyle w:val="ListParagraph"/>
        <w:numPr>
          <w:ilvl w:val="0"/>
          <w:numId w:val="1"/>
        </w:numPr>
      </w:pPr>
      <w:r>
        <w:t xml:space="preserve">CPA into filmmaking</w:t>
      </w:r>
    </w:p>
    <w:p>
      <w:pPr>
        <w:pStyle w:val="ListParagraph"/>
        <w:numPr>
          <w:ilvl w:val="0"/>
          <w:numId w:val="1"/>
        </w:numPr>
      </w:pPr>
      <w:r>
        <w:t xml:space="preserve">Attorney into filmmaking</w:t>
      </w:r>
    </w:p>
    <w:p>
      <w:pPr>
        <w:pStyle w:val="ListParagraph"/>
        <w:numPr>
          <w:ilvl w:val="0"/>
          <w:numId w:val="1"/>
        </w:numPr>
      </w:pPr>
      <w:r>
        <w:t xml:space="preserve">Filmmakers with the purest good faith. Rather egoless, kind, empathic, and incapable of petty drama.  (Scott Spears is the benchmark).</w:t>
      </w:r>
    </w:p>
    <w:p>
      <w:pPr>
        <w:pStyle w:val="Heading3"/>
      </w:pPr>
      <w:r>
        <w:t xml:space="preserve">Ect.</w:t>
      </w:r>
    </w:p>
    <w:p>
      <w:pPr>
        <w:pStyle w:val="ListParagraph"/>
        <w:numPr>
          <w:ilvl w:val="0"/>
          <w:numId w:val="1"/>
        </w:numPr>
      </w:pPr>
      <w:r>
        <w:t xml:space="preserve">financial projections</w:t>
      </w:r>
    </w:p>
    <w:p>
      <w:pPr>
        <w:pStyle w:val="ListParagraph"/>
        <w:numPr>
          <w:ilvl w:val="0"/>
          <w:numId w:val="1"/>
        </w:numPr>
      </w:pPr>
      <w:r>
        <w:t xml:space="preserve">UBIT</w:t>
      </w:r>
    </w:p>
    <w:p>
      <w:pPr>
        <w:pStyle w:val="ListParagraph"/>
        <w:numPr>
          <w:ilvl w:val="0"/>
          <w:numId w:val="1"/>
        </w:numPr>
      </w:pPr>
      <w:r>
        <w:t xml:space="preserve">Public support testing</w:t>
      </w:r>
    </w:p>
    <w:p>
      <w:pPr>
        <w:pStyle w:val="ListParagraph"/>
        <w:numPr>
          <w:ilvl w:val="0"/>
          <w:numId w:val="1"/>
        </w:numPr>
      </w:pPr>
      <w:r>
        <w:t xml:space="preserve">Ect.</w:t>
      </w:r>
    </w:p>
    <w:p>
      <w:pPr>
        <w:pStyle w:val="Heading2"/>
      </w:pPr>
      <w:r>
        <w:t xml:space="preserve">Why do we need a non-profit</w:t>
      </w:r>
    </w:p>
    <w:p>
      <w:pPr>
        <w:pStyle w:val="ListParagraph"/>
        <w:numPr>
          <w:ilvl w:val="0"/>
          <w:numId w:val="1"/>
        </w:numPr>
      </w:pPr>
      <w:r>
        <w:t xml:space="preserve">Providing </w:t>
      </w:r>
      <w:r>
        <w:rPr>
          <w:b/>
        </w:rPr>
        <w:t xml:space="preserve">filmmaking resources</w:t>
      </w:r>
      <w:r>
        <w:t xml:space="preserve"> and equipment to underserved communities</w:t>
      </w:r>
    </w:p>
    <w:p>
      <w:pPr>
        <w:pStyle w:val="ListParagraph"/>
        <w:numPr>
          <w:ilvl w:val="0"/>
          <w:numId w:val="1"/>
        </w:numPr>
      </w:pPr>
      <w:r>
        <w:t xml:space="preserve">Offering </w:t>
      </w:r>
      <w:r>
        <w:rPr>
          <w:b/>
        </w:rPr>
        <w:t xml:space="preserve">educational workshops</w:t>
      </w:r>
      <w:r>
        <w:t xml:space="preserve"> and training programs</w:t>
      </w:r>
    </w:p>
    <w:p>
      <w:pPr>
        <w:pStyle w:val="ListParagraph"/>
        <w:numPr>
          <w:ilvl w:val="0"/>
          <w:numId w:val="1"/>
        </w:numPr>
      </w:pPr>
      <w:r>
        <w:t xml:space="preserve">Organizing </w:t>
      </w:r>
      <w:r>
        <w:rPr>
          <w:b/>
        </w:rPr>
        <w:t xml:space="preserve">public screenings</w:t>
      </w:r>
      <w:r>
        <w:t xml:space="preserve"> and film festivals</w:t>
      </w:r>
    </w:p>
    <w:p>
      <w:pPr>
        <w:pStyle w:val="ListParagraph"/>
        <w:numPr>
          <w:ilvl w:val="0"/>
          <w:numId w:val="1"/>
        </w:numPr>
      </w:pPr>
      <w:r>
        <w:t xml:space="preserve">Promoting </w:t>
      </w:r>
      <w:r>
        <w:rPr>
          <w:b/>
        </w:rPr>
        <w:t xml:space="preserve">diverse voices</w:t>
      </w:r>
      <w:r>
        <w:t xml:space="preserve"> and inclusive storytelling in media</w:t>
      </w:r>
    </w:p>
    <w:p>
      <w:pPr>
        <w:pStyle w:val="ListParagraph"/>
        <w:numPr>
          <w:ilvl w:val="0"/>
          <w:numId w:val="1"/>
        </w:numPr>
      </w:pPr>
      <w:r>
        <w:t xml:space="preserve">For Tax Benefits</w:t>
      </w:r>
    </w:p>
    <w:p>
      <w:pPr>
        <w:pStyle w:val="ListParagraph"/>
        <w:numPr>
          <w:ilvl w:val="1"/>
          <w:numId w:val="1"/>
        </w:numPr>
      </w:pPr>
      <w:r>
        <w:t xml:space="preserve">Membership cards</w:t>
      </w:r>
    </w:p>
    <w:p>
      <w:pPr>
        <w:pStyle w:val="ListParagraph"/>
        <w:numPr>
          <w:ilvl w:val="2"/>
          <w:numId w:val="1"/>
        </w:numPr>
      </w:pPr>
      <w:r>
        <w:t xml:space="preserve">Discounts and opportunities </w:t>
      </w:r>
    </w:p>
    <w:p>
      <w:pPr>
        <w:pStyle w:val="ListParagraph"/>
        <w:numPr>
          <w:ilvl w:val="2"/>
          <w:numId w:val="1"/>
        </w:numPr>
      </w:pPr>
      <w:r>
        <w:t xml:space="preserve">Ect.</w:t>
      </w:r>
    </w:p>
    <w:p>
      <w:pPr>
        <w:pStyle w:val="ListParagraph"/>
        <w:numPr>
          <w:ilvl w:val="0"/>
          <w:numId w:val="1"/>
        </w:numPr>
      </w:pPr>
      <w:r>
        <w:t xml:space="preserve">For legitimacy</w:t>
      </w:r>
    </w:p>
    <w:p>
      <w:pPr>
        <w:pStyle w:val="ListParagraph"/>
        <w:numPr>
          <w:ilvl w:val="0"/>
          <w:numId w:val="1"/>
        </w:numPr>
      </w:pPr>
      <w:r>
        <w:t xml:space="preserve">For longevity</w:t>
      </w:r>
    </w:p>
    <w:p>
      <w:pPr>
        <w:pStyle w:val="ListParagraph"/>
        <w:numPr>
          <w:ilvl w:val="0"/>
          <w:numId w:val="1"/>
        </w:numPr>
      </w:pPr>
      <w:r>
        <w:t xml:space="preserve">For collecting sponsorship</w:t>
      </w:r>
    </w:p>
    <w:p>
      <w:pPr>
        <w:pStyle w:val="ListParagraph"/>
        <w:numPr>
          <w:ilvl w:val="0"/>
          <w:numId w:val="1"/>
        </w:numPr>
      </w:pPr>
      <w:r>
        <w:t xml:space="preserve">For finding partners</w:t>
      </w:r>
    </w:p>
    <w:p>
      <w:pPr>
        <w:pStyle w:val="ListParagraph"/>
        <w:numPr>
          <w:ilvl w:val="0"/>
          <w:numId w:val="1"/>
        </w:numPr>
      </w:pPr>
      <w:r>
        <w:t xml:space="preserve">For become an academic resource</w:t>
      </w:r>
    </w:p>
    <w:p>
      <w:pPr>
        <w:pStyle w:val="ListParagraph"/>
        <w:numPr>
          <w:ilvl w:val="0"/>
          <w:numId w:val="1"/>
        </w:numPr>
      </w:pPr>
      <w:r>
        <w:t xml:space="preserve">The formation needs to publicized, and I believe this will be easy.</w:t>
      </w:r>
    </w:p>
    <w:p>
      <w:pPr>
        <w:pStyle w:val="ListParagraph"/>
        <w:numPr>
          <w:ilvl w:val="1"/>
          <w:numId w:val="1"/>
        </w:numPr>
      </w:pPr>
      <w:r>
        <w:t xml:space="preserve">We can handily get on the news and radio.</w:t>
      </w:r>
    </w:p>
    <w:p>
      <w:pPr>
        <w:pStyle w:val="ListParagraph"/>
        <w:numPr>
          <w:ilvl w:val="1"/>
          <w:numId w:val="1"/>
        </w:numPr>
      </w:pPr>
      <w:hyperlink r:id="rId119">
        <w:r>
          <w:rPr>
            <w:color w:val="1F4E79"/>
            <w:u w:val="single"/>
          </w:rPr>
          <w:t xml:space="preserve">Columbus Non-Profit News</w:t>
        </w:r>
      </w:hyperlink>
    </w:p>
    <w:p>
      <w:pPr>
        <w:pStyle w:val="ListParagraph"/>
        <w:numPr>
          <w:ilvl w:val="1"/>
          <w:numId w:val="1"/>
        </w:numPr>
      </w:pPr>
      <w:hyperlink r:id="rId120">
        <w:r>
          <w:rPr>
            <w:color w:val="1F4E79"/>
            <w:u w:val="single"/>
          </w:rPr>
          <w:t xml:space="preserve">Columbus Non-profit radio</w:t>
        </w:r>
      </w:hyperlink>
    </w:p>
    <w:p>
      <w:pPr>
        <w:pStyle w:val="ListParagraph"/>
        <w:numPr>
          <w:ilvl w:val="1"/>
          <w:numId w:val="1"/>
        </w:numPr>
      </w:pPr>
      <w:hyperlink r:id="rId121">
        <w:r>
          <w:rPr>
            <w:color w:val="1F4E79"/>
            <w:u w:val="single"/>
          </w:rPr>
          <w:t xml:space="preserve">Columbus for-profit news</w:t>
        </w:r>
      </w:hyperlink>
    </w:p>
    <w:p>
      <w:pPr>
        <w:pStyle w:val="ListParagraph"/>
        <w:numPr>
          <w:ilvl w:val="1"/>
          <w:numId w:val="1"/>
        </w:numPr>
      </w:pPr>
      <w:hyperlink r:id="rId122">
        <w:r>
          <w:rPr>
            <w:color w:val="1F4E79"/>
            <w:u w:val="single"/>
          </w:rPr>
          <w:t xml:space="preserve">Columbus for-profit radio</w:t>
        </w:r>
      </w:hyperlink>
    </w:p>
    <w:p>
      <w:pPr>
        <w:pStyle w:val="Heading4"/>
      </w:pPr>
      <w:r>
        <w:t xml:space="preserve">Potential Grandeur</w:t>
      </w:r>
    </w:p>
    <w:p>
      <w:pPr>
        <w:pStyle w:val="ListParagraph"/>
        <w:numPr>
          <w:ilvl w:val="0"/>
          <w:numId w:val="1"/>
        </w:numPr>
      </w:pPr>
      <w:r>
        <w:t xml:space="preserve">Getting people sag cards</w:t>
      </w:r>
    </w:p>
    <w:p>
      <w:pPr>
        <w:pStyle w:val="ListParagraph"/>
        <w:numPr>
          <w:ilvl w:val="0"/>
          <w:numId w:val="1"/>
        </w:numPr>
      </w:pPr>
      <w:r>
        <w:t xml:space="preserve">Selling scripts to WGA signatories</w:t>
      </w:r>
    </w:p>
    <w:p>
      <w:pPr>
        <w:pStyle w:val="ListParagraph"/>
        <w:numPr>
          <w:ilvl w:val="0"/>
          <w:numId w:val="1"/>
        </w:numPr>
      </w:pPr>
      <w:r>
        <w:t xml:space="preserve">Getting 48hr teams to Cannes</w:t>
      </w:r>
    </w:p>
    <w:p>
      <w:pPr>
        <w:pStyle w:val="ListParagraph"/>
        <w:numPr>
          <w:ilvl w:val="0"/>
          <w:numId w:val="1"/>
        </w:numPr>
      </w:pPr>
      <w:r>
        <w:t xml:space="preserve">Crowd fund a yearly competition to make one exceptional project from the community.</w:t>
      </w:r>
    </w:p>
    <w:p>
      <w:pPr>
        <w:pStyle w:val="Heading1"/>
      </w:pPr>
      <w:r>
        <w:t xml:space="preserve">Over the course of the next year</w:t>
      </w:r>
    </w:p>
    <w:p>
      <w:pPr>
        <w:pStyle w:val="ListParagraph"/>
        <w:numPr>
          <w:ilvl w:val="0"/>
          <w:numId w:val="1"/>
        </w:numPr>
      </w:pPr>
      <w:r>
        <w:t xml:space="preserve">Public DB</w:t>
      </w:r>
    </w:p>
    <w:p>
      <w:pPr>
        <w:pStyle w:val="ListParagraph"/>
        <w:numPr>
          <w:ilvl w:val="0"/>
          <w:numId w:val="1"/>
        </w:numPr>
      </w:pPr>
      <w:r>
        <w:t xml:space="preserve">Staff DB</w:t>
      </w:r>
    </w:p>
    <w:p>
      <w:pPr>
        <w:pStyle w:val="Heading1"/>
      </w:pPr>
      <w:r>
        <w:t xml:space="preserve">Would love to talk to Scott Spears about</w:t>
      </w:r>
    </w:p>
    <w:p>
      <w:r>
        <w:rPr>
          <w:i/>
        </w:rPr>
        <w:t xml:space="preserve">Disclaimer, I not trying to be disrespectful.  I would like this section to stay between us.  I don't want to steep on toes.  Would like to talk to you after you read this document</w:t>
      </w:r>
    </w:p>
    <w:p>
      <w:pPr>
        <w:pStyle w:val="ListParagraph"/>
        <w:numPr>
          <w:ilvl w:val="0"/>
          <w:numId w:val="1"/>
        </w:numPr>
      </w:pPr>
      <w:r>
        <w:t xml:space="preserve">Michael Butcher, I would like to call him. But I feel I am not sure I am on the best terms.  He has replied to Facebook messenges, I just don't know whats up. </w:t>
      </w:r>
      <w:r>
        <w:rPr>
          <w:i/>
        </w:rPr>
        <w:t xml:space="preserve">Feel free to ask to see these, I will screenshot for you</w:t>
      </w:r>
    </w:p>
    <w:p>
      <w:pPr>
        <w:pStyle w:val="ListParagraph"/>
        <w:numPr>
          <w:ilvl w:val="1"/>
          <w:numId w:val="1"/>
        </w:numPr>
      </w:pPr>
      <w:r>
        <w:t xml:space="preserve">Where to get a copy of old bylaws.</w:t>
      </w:r>
    </w:p>
    <w:p>
      <w:pPr>
        <w:pStyle w:val="ListParagraph"/>
        <w:numPr>
          <w:ilvl w:val="1"/>
          <w:numId w:val="1"/>
        </w:numPr>
      </w:pPr>
      <w:r>
        <w:t xml:space="preserve">Former EIN of Mofa</w:t>
      </w:r>
    </w:p>
    <w:p>
      <w:pPr>
        <w:pStyle w:val="ListParagraph"/>
        <w:numPr>
          <w:ilvl w:val="0"/>
          <w:numId w:val="1"/>
        </w:numPr>
      </w:pPr>
      <w:r>
        <w:t xml:space="preserve">Lewis Gordan, has responded and provide all the info he can, and has been very helpful.  He strikes me as busy or disappoint, but he does care about my interests here.</w:t>
      </w:r>
    </w:p>
    <w:p>
      <w:pPr>
        <w:pStyle w:val="ListParagraph"/>
        <w:numPr>
          <w:ilvl w:val="0"/>
          <w:numId w:val="1"/>
        </w:numPr>
      </w:pPr>
      <w:r>
        <w:t xml:space="preserve">Aaron Johnston was very interested in my ideas.  However he is rarely on facebook.  He is another ideal board member... i think.  Voiced reluctance based on his time serving perviously on boards.</w:t>
      </w:r>
    </w:p>
    <w:p>
      <w:pPr>
        <w:pStyle w:val="ListParagraph"/>
        <w:numPr>
          <w:ilvl w:val="0"/>
          <w:numId w:val="1"/>
        </w:numPr>
      </w:pPr>
      <w:r>
        <w:t xml:space="preserve">Film Columbus (Columbus Film Commission) info</w:t>
      </w:r>
    </w:p>
    <w:p>
      <w:pPr>
        <w:pStyle w:val="ListParagraph"/>
        <w:numPr>
          <w:ilvl w:val="1"/>
          <w:numId w:val="1"/>
        </w:numPr>
      </w:pPr>
      <w:r>
        <w:t xml:space="preserve">Incredibly weird funding structure.</w:t>
      </w:r>
    </w:p>
    <w:p>
      <w:pPr>
        <w:pStyle w:val="ListParagraph"/>
        <w:numPr>
          <w:ilvl w:val="1"/>
          <w:numId w:val="1"/>
        </w:numPr>
      </w:pPr>
      <w:r>
        <w:t xml:space="preserve">Lack of proper filing.</w:t>
      </w:r>
    </w:p>
    <w:p>
      <w:pPr>
        <w:pStyle w:val="ListParagraph"/>
        <w:numPr>
          <w:ilvl w:val="1"/>
          <w:numId w:val="1"/>
        </w:numPr>
      </w:pPr>
      <w:r>
        <w:t xml:space="preserve">Very little public info.</w:t>
      </w:r>
    </w:p>
    <w:p>
      <w:pPr>
        <w:pStyle w:val="ListParagraph"/>
        <w:numPr>
          <w:ilvl w:val="1"/>
          <w:numId w:val="1"/>
        </w:numPr>
      </w:pPr>
      <w:r>
        <w:t xml:space="preserve">Skirts around 50k disclosure rule for expiture reports by acquiring funding from another non-profit (GCAC).</w:t>
      </w:r>
    </w:p>
    <w:p>
      <w:pPr>
        <w:pStyle w:val="ListParagraph"/>
        <w:numPr>
          <w:ilvl w:val="1"/>
          <w:numId w:val="1"/>
        </w:numPr>
      </w:pPr>
      <w:r>
        <w:t xml:space="preserve">Has changed its filing name multiple times (very unusall).</w:t>
      </w:r>
    </w:p>
    <w:p>
      <w:pPr>
        <w:pStyle w:val="ListParagraph"/>
        <w:numPr>
          <w:ilvl w:val="1"/>
          <w:numId w:val="1"/>
        </w:numPr>
      </w:pPr>
      <w:r>
        <w:t xml:space="preserve">Greater Columbus Art Council was sued by Michael Newman to get records for the Commissions financing and budget.  He was not able to get everything he wanted at the time because he argued his case rather poorly in my opinion.  The case would go to the Ohio Supreme Court.  Can't find any documents about arbitration or public court filings prior (so he probably went through arbitration first). </w:t>
      </w:r>
    </w:p>
    <w:p>
      <w:pPr>
        <w:pStyle w:val="ListParagraph"/>
        <w:numPr>
          <w:ilvl w:val="1"/>
          <w:numId w:val="1"/>
        </w:numPr>
      </w:pPr>
      <w:r>
        <w:t xml:space="preserve">Have requested info from John Daugherty in the past, with no success.  He spent anyalsis for how incentives have help Ohio.  With no raw data, or anything useful for me at the time.  This is film office information, no commission information.  Weird to get a happy to do so, than a pdf of nothing that related to the email.  However this was when I was enrolled in Highschool, than college, so Idk if this still would be the case.</w:t>
      </w:r>
    </w:p>
    <w:p>
      <w:pPr>
        <w:pStyle w:val="ListParagraph"/>
        <w:numPr>
          <w:ilvl w:val="1"/>
          <w:numId w:val="1"/>
        </w:numPr>
      </w:pPr>
      <w:r>
        <w:t xml:space="preserve">Compared to Cleveland and Cincinnati (Pro Republica reporting and other non-profit search engines), Columbus's commission seems rather non-transparent.</w:t>
      </w:r>
    </w:p>
    <w:p>
      <w:pPr>
        <w:pStyle w:val="ListParagraph"/>
        <w:numPr>
          <w:ilvl w:val="0"/>
          <w:numId w:val="1"/>
        </w:numPr>
      </w:pPr>
      <w:r>
        <w:t xml:space="preserve">Ohio Goes to the Movies- what do you know about it?</w:t>
      </w:r>
    </w:p>
    <w:p>
      <w:pPr>
        <w:pStyle w:val="ListParagraph"/>
        <w:numPr>
          <w:ilvl w:val="0"/>
          <w:numId w:val="1"/>
        </w:numPr>
      </w:pPr>
      <w:r>
        <w:t xml:space="preserve">Does Molly Wilson Kreuzman have a similar group?</w:t>
      </w:r>
    </w:p>
    <w:p>
      <w:pPr>
        <w:pStyle w:val="ListParagraph"/>
        <w:numPr>
          <w:ilvl w:val="0"/>
          <w:numId w:val="1"/>
        </w:numPr>
      </w:pPr>
      <w:r>
        <w:t xml:space="preserve">If I make it to the Cineposium (AFCI), who should I talk to.</w:t>
      </w:r>
    </w:p>
    <w:p>
      <w:pPr>
        <w:pStyle w:val="ListParagraph"/>
        <w:numPr>
          <w:ilvl w:val="0"/>
          <w:numId w:val="1"/>
        </w:numPr>
      </w:pPr>
      <w:r>
        <w:t xml:space="preserve">Paid salaries</w:t>
      </w:r>
    </w:p>
    <w:p>
      <w:pPr>
        <w:pStyle w:val="ListParagraph"/>
        <w:numPr>
          <w:ilvl w:val="1"/>
          <w:numId w:val="1"/>
        </w:numPr>
      </w:pPr>
      <w:r>
        <w:t xml:space="preserve">3 paid positions</w:t>
      </w:r>
    </w:p>
    <w:p>
      <w:pPr>
        <w:pStyle w:val="ListParagraph"/>
        <w:numPr>
          <w:ilvl w:val="0"/>
          <w:numId w:val="1"/>
        </w:numPr>
      </w:pPr>
      <w:r>
        <w:t xml:space="preserve">48 hours</w:t>
      </w:r>
    </w:p>
    <w:p>
      <w:pPr>
        <w:pStyle w:val="ListParagraph"/>
        <w:numPr>
          <w:ilvl w:val="1"/>
          <w:numId w:val="1"/>
        </w:numPr>
      </w:pPr>
      <w:r>
        <w:t xml:space="preserve">win filmaplooza</w:t>
      </w:r>
    </w:p>
    <w:p>
      <w:pPr>
        <w:pStyle w:val="ListParagraph"/>
        <w:numPr>
          <w:ilvl w:val="1"/>
          <w:numId w:val="1"/>
        </w:numPr>
      </w:pPr>
      <w:r>
        <w:t xml:space="preserve">win cannes</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media/film-and-tv/mofa-development-thoughts" TargetMode="External"/><Relationship Id="rId101" Type="http://schemas.openxmlformats.org/officeDocument/2006/relationships/hyperlink" Target="https://www.agoramores.com/tags/film-and-tv" TargetMode="External"/><Relationship Id="rId102" Type="http://schemas.openxmlformats.org/officeDocument/2006/relationships/hyperlink" Target="https://www.agoramores.com/media/film-and-tv/business/unions/getting-into-wga" TargetMode="External"/><Relationship Id="rId103" Type="http://schemas.openxmlformats.org/officeDocument/2006/relationships/hyperlink" Target="https://www.agoramores.com/media/film-and-tv/business/unions/wga" TargetMode="External"/><Relationship Id="rId104" Type="http://schemas.openxmlformats.org/officeDocument/2006/relationships/hyperlink" Target="https://www.agoramores.com/media/film-and-tv/production/camera/ac-bag" TargetMode="External"/><Relationship Id="rId105" Type="http://schemas.openxmlformats.org/officeDocument/2006/relationships/hyperlink" Target="https://www.agoramores.com/media/film-and-tv/production/camera/opensource-camera-companies" TargetMode="External"/><Relationship Id="rId106" Type="http://schemas.openxmlformats.org/officeDocument/2006/relationships/hyperlink" Target="https://www.agoramores.com/media/film-and-tv/production/sfx" TargetMode="External"/><Relationship Id="rId107" Type="http://schemas.openxmlformats.org/officeDocument/2006/relationships/hyperlink" Target="https://www.agoramores.com/media/film-and-tv/production/talent" TargetMode="External"/><Relationship Id="rId108" Type="http://schemas.openxmlformats.org/officeDocument/2006/relationships/hyperlink" Target="https://www.agoramores.com/tags/media" TargetMode="External"/><Relationship Id="rId109" Type="http://schemas.openxmlformats.org/officeDocument/2006/relationships/hyperlink" Target="https://www.agoramores.com/media/broadcast/streaming/amazon-prime" TargetMode="External"/><Relationship Id="rId110" Type="http://schemas.openxmlformats.org/officeDocument/2006/relationships/hyperlink" Target="https://www.agoramores.com/media/broadcast/streaming/streamers-guide-to-streaming-sports" TargetMode="External"/><Relationship Id="rId111" Type="http://schemas.openxmlformats.org/officeDocument/2006/relationships/hyperlink" Target="https://www.agoramores.com/media/music" TargetMode="External"/><Relationship Id="rId112" Type="http://schemas.openxmlformats.org/officeDocument/2006/relationships/hyperlink" Target="https://www.agoramores.com/media/broadcast/streaming/youtube" TargetMode="External"/><Relationship Id="rId113" Type="http://schemas.openxmlformats.org/officeDocument/2006/relationships/hyperlink" Target="https://www.agoramores.com/media/film-and-tv/production/camera/cinematography" TargetMode="External"/><Relationship Id="rId114" Type="http://schemas.openxmlformats.org/officeDocument/2006/relationships/hyperlink" Target="https://www.agoramores.com/media/film-and-tv/production/crew" TargetMode="External"/><Relationship Id="rId115" Type="http://schemas.openxmlformats.org/officeDocument/2006/relationships/hyperlink" Target="https://www.agoramores.com/commons/columbus-arts-non-profits" TargetMode="External"/><Relationship Id="rId116" Type="http://schemas.openxmlformats.org/officeDocument/2006/relationships/hyperlink" Target="https://www.agoramores.com/media/film-and-tv/business/columbus-non-profit-theatres" TargetMode="External"/><Relationship Id="rId117" Type="http://schemas.openxmlformats.org/officeDocument/2006/relationships/hyperlink" Target="https://www.agoramores.com/5031c" TargetMode="External"/><Relationship Id="rId118" Type="http://schemas.openxmlformats.org/officeDocument/2006/relationships/hyperlink" Target="https://www.agoramores.com/filmmaking-5031c" TargetMode="External"/><Relationship Id="rId119" Type="http://schemas.openxmlformats.org/officeDocument/2006/relationships/hyperlink" Target="https://www.agoramores.com/columbus-non-profit-news" TargetMode="External"/><Relationship Id="rId120" Type="http://schemas.openxmlformats.org/officeDocument/2006/relationships/hyperlink" Target="https://www.agoramores.com/columbus-non-profit-radio" TargetMode="External"/><Relationship Id="rId121" Type="http://schemas.openxmlformats.org/officeDocument/2006/relationships/hyperlink" Target="https://www.agoramores.com/columbus-for-profit-news" TargetMode="External"/><Relationship Id="rId122" Type="http://schemas.openxmlformats.org/officeDocument/2006/relationships/hyperlink" Target="https://www.agoramores.com/columbus-for-profit-radio"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MOFA development thoughts</dc:title>
  <dc:creator>Agoramores</dc:creator>
  <cp:keywords>media, film-and-tv</cp:keywords>
  <dcterms:created xsi:type="dcterms:W3CDTF">2026-08-21T06:58:27Z</dcterms:created>
</cp:coreProperties>
</file>