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and TV Publications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https://www.agoramores.com/media/film-and-tv/business/film-and-tv-publications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AC bag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Film and TV Publications</w:t>
      </w:r>
    </w:p>
    <w:p>
      <w:r>
        <w:t xml:space="preserve">finding everyone who buys scripts in ohio.- Read the trades (</w:t>
      </w:r>
      <w:r>
        <w:rPr>
          <w:i/>
        </w:rPr>
        <w:t xml:space="preserve">Deadline, The Hollywood Reporter, Variety</w:t>
      </w:r>
      <w:r>
        <w:t xml:space="preserve">). </w:t>
      </w:r>
    </w:p>
    <w:p>
      <w:pPr>
        <w:pStyle w:val="ListParagraph"/>
        <w:numPr>
          <w:ilvl w:val="0"/>
          <w:numId w:val="1"/>
        </w:numPr>
      </w:pPr>
      <w:r>
        <w:t xml:space="preserve">Learn which movies are being greenlit. </w:t>
      </w:r>
    </w:p>
    <w:p>
      <w:pPr>
        <w:pStyle w:val="ListParagraph"/>
        <w:numPr>
          <w:ilvl w:val="0"/>
          <w:numId w:val="1"/>
        </w:numPr>
      </w:pPr>
      <w:r>
        <w:t xml:space="preserve">Learn who is writing, greenlighting, and making those movies.  </w:t>
      </w:r>
    </w:p>
    <w:p>
      <w:pPr>
        <w:pStyle w:val="ListParagraph"/>
        <w:numPr>
          <w:ilvl w:val="0"/>
          <w:numId w:val="1"/>
        </w:numPr>
      </w:pPr>
      <w:r>
        <w:t xml:space="preserve">Study the </w:t>
      </w:r>
      <w:hyperlink r:id="rId122">
        <w:r>
          <w:rPr>
            <w:color w:val="1F4E79"/>
            <w:u w:val="single"/>
          </w:rPr>
          <w:t xml:space="preserve">box office</w:t>
        </w:r>
      </w:hyperlink>
      <w:r>
        <w:t xml:space="preserve"> and see how movies are performing.</w:t>
      </w:r>
    </w:p>
    <w:p>
      <w:pPr>
        <w:pStyle w:val="ListParagraph"/>
        <w:numPr>
          <w:ilvl w:val="0"/>
          <w:numId w:val="1"/>
        </w:numPr>
      </w:pPr>
      <w:r>
        <w:t xml:space="preserve">Review new releases on Rotten Tomatoes and see how certain films are performing.</w:t>
      </w:r>
    </w:p>
    <w:p>
      <w:hyperlink r:id="rId123">
        <w:r>
          <w:rPr>
            <w:color w:val="1F4E79"/>
            <w:u w:val="single"/>
          </w:rPr>
          <w:t xml:space="preserve">Red Letter Media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film-and-tv-publication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llc-film-production-companies" TargetMode="External"/><Relationship Id="rId105" Type="http://schemas.openxmlformats.org/officeDocument/2006/relationships/hyperlink" Target="https://www.agoramores.com/media/film-and-tv/business/us-non-profit-movie-theatres" TargetMode="External"/><Relationship Id="rId106" Type="http://schemas.openxmlformats.org/officeDocument/2006/relationships/hyperlink" Target="https://www.agoramores.com/media/film-and-tv/business/top-ten-film-incentives" TargetMode="External"/><Relationship Id="rId107" Type="http://schemas.openxmlformats.org/officeDocument/2006/relationships/hyperlink" Target="https://www.agoramores.com/media/film-and-tv/business/unions/getting-into-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business/unions/wga" TargetMode="External"/><Relationship Id="rId114" Type="http://schemas.openxmlformats.org/officeDocument/2006/relationships/hyperlink" Target="https://www.agoramores.com/media/film-and-tv/production/camera/ac-ba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www.boxofficemojo.com/" TargetMode="External"/><Relationship Id="rId123" Type="http://schemas.openxmlformats.org/officeDocument/2006/relationships/hyperlink" Target="https://www.agoramores.com/media/creators/red-letter-medi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and TV Publications</dc:title>
  <dc:creator>Agoramores</dc:creator>
  <cp:keywords>media, film-and-tv, film-business</cp:keywords>
  <dcterms:created xsi:type="dcterms:W3CDTF">2026-08-22T02:21:26Z</dcterms:created>
</cp:coreProperties>
</file>