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Top Ten Film and TV Accolades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https://www.agoramores.com/media/film-and-tv/awards/top-ten-film-and-tv-accolades</w:t>
        </w:r>
      </w:hyperlink>
    </w:p>
    <w:p>
      <w:pPr>
        <w:pStyle w:val="Subtitle"/>
      </w:pPr>
      <w:r>
        <w:t xml:space="preserve">Tags: media · film-and-tv · film-awards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film-awards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film challenges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Top Ten Film Festivals in Ohio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best film festivals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Oscar inclusion program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awards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pathing toward accolades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Top Ten Film Incentives</w:t>
        </w:r>
      </w:hyperlink>
    </w:p>
    <w:p>
      <w:pPr>
        <w:pStyle w:val="Heading1"/>
      </w:pPr>
      <w:r>
        <w:t xml:space="preserve">Film</w:t>
      </w:r>
    </w:p>
    <w:p>
      <w:pPr>
        <w:pStyle w:val="ListParagraph"/>
        <w:numPr>
          <w:ilvl w:val="0"/>
          <w:numId w:val="2"/>
        </w:numPr>
      </w:pPr>
      <w:hyperlink r:id="rId122">
        <w:r>
          <w:rPr>
            <w:b/>
            <w:color w:val="1F4E79"/>
            <w:u w:val="single"/>
          </w:rPr>
          <w:t xml:space="preserve">Academy Awards (Oscars)</w:t>
        </w:r>
      </w:hyperlink>
      <w:r>
        <w:t xml:space="preserve"> – Presented by the Academy of Motion Picture Arts and Sciences (AMPAS), the most famous film awards in the world.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Golden Globe Awards</w:t>
      </w:r>
      <w:r>
        <w:t xml:space="preserve"> – Hosted by the Hollywood Foreign Press Association (HFPA), honoring both film and TV.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BAFTA Awards</w:t>
      </w:r>
      <w:r>
        <w:t xml:space="preserve"> – The British Academy Film Awards, the UK’s highest cinematic honor.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Palme d’Or (Cannes Film Festival)</w:t>
      </w:r>
      <w:r>
        <w:t xml:space="preserve"> – The top prize at the Cannes Film Festival, one of the "Big Three" film festivals.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Golden Lion (Venice Film Festival)</w:t>
      </w:r>
      <w:r>
        <w:t xml:space="preserve"> – The highest award at the Venice Film Festival, the oldest film festival in the world.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Golden Bear (Berlin International Film Festival)</w:t>
      </w:r>
      <w:r>
        <w:t xml:space="preserve"> – The top prize at the Berlinale, another of the "Big Three" film festivals.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César Awards</w:t>
      </w:r>
      <w:r>
        <w:t xml:space="preserve"> – France’s national film award, equivalent to the Oscars.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Screen Actors Guild Awards (SAG Awards)</w:t>
      </w:r>
      <w:r>
        <w:t xml:space="preserve"> – Honors outstanding performances by actors in film and TV.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Directors Guild of America Awards (DGA Awards)</w:t>
      </w:r>
      <w:r>
        <w:t xml:space="preserve"> – Recognizes excellence in film direction.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Critics' Choice Movie Awards</w:t>
      </w:r>
      <w:r>
        <w:t xml:space="preserve"> – Given by the Critics Choice Association, representing film critics across the U.S.</w:t>
      </w:r>
    </w:p>
    <w:p>
      <w:pPr>
        <w:pStyle w:val="Heading1"/>
      </w:pPr>
      <w:r>
        <w:t xml:space="preserve">TV</w:t>
      </w:r>
    </w:p>
    <w:p>
      <w:pPr>
        <w:pStyle w:val="Heading2"/>
      </w:pPr>
      <w:r>
        <w:rPr>
          <w:b/>
        </w:rPr>
        <w:t xml:space="preserve">Top 10 TV Awards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Primetime Emmy Awards</w:t>
      </w:r>
      <w:r>
        <w:t xml:space="preserve"> – The most prestigious TV awards in the U.S., honoring excellence in primetime programming.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Golden Globe Awards (TV Categories)</w:t>
      </w:r>
      <w:r>
        <w:t xml:space="preserve"> – Recognizes outstanding TV shows and performances, alongside film.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BAFTA TV Awards</w:t>
      </w:r>
      <w:r>
        <w:t xml:space="preserve"> – The British equivalent of the Emmys, honoring the best in UK and international television.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Critics' Choice Television Awards</w:t>
      </w:r>
      <w:r>
        <w:t xml:space="preserve"> – Given by the Critics Choice Association, recognizing top TV shows across networks and streaming.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Screen Actors Guild Awards (SAG Awards – TV Categories)</w:t>
      </w:r>
      <w:r>
        <w:t xml:space="preserve"> – Honors outstanding performances by TV actors.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Peabody Awards</w:t>
      </w:r>
      <w:r>
        <w:t xml:space="preserve"> – Recognizes excellence in storytelling across TV, radio, and digital media.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Television Critics Association (TCA) Awards</w:t>
      </w:r>
      <w:r>
        <w:t xml:space="preserve"> – Voted on by TV critics, highlighting standout series and achievements.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International Emmy Awards</w:t>
      </w:r>
      <w:r>
        <w:t xml:space="preserve"> – Honors the best TV shows produced outside the U.S.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Writers Guild of America (WGA) Awards (TV Categories)</w:t>
      </w:r>
      <w:r>
        <w:t xml:space="preserve"> – Celebrates outstanding writing in television.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Producers Guild of America (PGA) Awards (TV Categories)</w:t>
      </w:r>
      <w:r>
        <w:t xml:space="preserve"> – Honors top TV producers and series.</w:t>
      </w:r>
    </w:p>
    <w:p>
      <w:pPr>
        <w:pStyle w:val="Heading2"/>
      </w:pPr>
      <w:r>
        <w:rPr>
          <w:b/>
        </w:rPr>
        <w:t xml:space="preserve">Bonus: Major Festival Awards for TV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Canneseries Awards</w:t>
      </w:r>
      <w:r>
        <w:t xml:space="preserve"> (Cannes International Series Festival) – Honors the best in international TV series.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Monte-Carlo TV Festival Golden Nymph Awards</w:t>
      </w:r>
      <w:r>
        <w:t xml:space="preserve"> – Prestigious European TV awards.</w:t>
      </w:r>
    </w:p>
    <w:p>
      <w:pPr>
        <w:pStyle w:val="Heading1"/>
      </w:pPr>
      <w:r>
        <w:t xml:space="preserve">Film</w:t>
      </w:r>
    </w:p>
    <w:p>
      <w:pPr>
        <w:pStyle w:val="ListParagraph"/>
        <w:numPr>
          <w:ilvl w:val="0"/>
          <w:numId w:val="2"/>
        </w:numPr>
      </w:pPr>
      <w:hyperlink r:id="rId123">
        <w:r>
          <w:rPr>
            <w:b/>
            <w:color w:val="1F4E79"/>
            <w:u w:val="single"/>
          </w:rPr>
          <w:t xml:space="preserve">Academy Awards (Oscars)</w:t>
        </w:r>
      </w:hyperlink>
      <w:r>
        <w:t xml:space="preserve"> – Presented by the Academy of Motion Picture Arts and Sciences (AMPAS), the most famous film awards in the world.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awards/top-ten-film-and-tv-accolades" TargetMode="External"/><Relationship Id="rId101" Type="http://schemas.openxmlformats.org/officeDocument/2006/relationships/hyperlink" Target="https://www.agoramores.com/tags/film-awards" TargetMode="External"/><Relationship Id="rId102" Type="http://schemas.openxmlformats.org/officeDocument/2006/relationships/hyperlink" Target="https://www.agoramores.com/media/film-and-tv/awards/film-challenges" TargetMode="External"/><Relationship Id="rId103" Type="http://schemas.openxmlformats.org/officeDocument/2006/relationships/hyperlink" Target="https://www.agoramores.com/media/film-and-tv/awards/top-ten-film-festivals-in-ohio" TargetMode="External"/><Relationship Id="rId104" Type="http://schemas.openxmlformats.org/officeDocument/2006/relationships/hyperlink" Target="https://www.agoramores.com/media/film-and-tv/awards/best-film-festivals" TargetMode="External"/><Relationship Id="rId105" Type="http://schemas.openxmlformats.org/officeDocument/2006/relationships/hyperlink" Target="https://www.agoramores.com/media/film-and-tv/awards/oscar-inclusion-program" TargetMode="External"/><Relationship Id="rId106" Type="http://schemas.openxmlformats.org/officeDocument/2006/relationships/hyperlink" Target="https://www.agoramores.com/media/film-and-tv/awards" TargetMode="External"/><Relationship Id="rId107" Type="http://schemas.openxmlformats.org/officeDocument/2006/relationships/hyperlink" Target="https://www.agoramores.com/media/film-and-tv/awards/pathing-toward-accolades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business/film-archival-groups" TargetMode="External"/><Relationship Id="rId110" Type="http://schemas.openxmlformats.org/officeDocument/2006/relationships/hyperlink" Target="https://www.agoramores.com/media/film-and-tv/production/camera/cinematography" TargetMode="External"/><Relationship Id="rId111" Type="http://schemas.openxmlformats.org/officeDocument/2006/relationships/hyperlink" Target="https://www.agoramores.com/media/film-and-tv/ohio/history-of-ohios-film-incentive" TargetMode="External"/><Relationship Id="rId112" Type="http://schemas.openxmlformats.org/officeDocument/2006/relationships/hyperlink" Target="https://www.agoramores.com/media/film-and-tv/ohio/columbus-film-and-tv" TargetMode="External"/><Relationship Id="rId113" Type="http://schemas.openxmlformats.org/officeDocument/2006/relationships/hyperlink" Target="https://www.agoramores.com/media/film-and-tv/business/state-requirements" TargetMode="External"/><Relationship Id="rId114" Type="http://schemas.openxmlformats.org/officeDocument/2006/relationships/hyperlink" Target="https://www.agoramores.com/media/film-and-tv/business/llc-film-production-companies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live-streaming-platforms" TargetMode="External"/><Relationship Id="rId118" Type="http://schemas.openxmlformats.org/officeDocument/2006/relationships/hyperlink" Target="https://www.agoramores.com/media/creators/debate" TargetMode="External"/><Relationship Id="rId119" Type="http://schemas.openxmlformats.org/officeDocument/2006/relationships/hyperlink" Target="https://www.agoramores.com/media/broadcast/streaming/streamers-guide-to-streaming-sports" TargetMode="External"/><Relationship Id="rId120" Type="http://schemas.openxmlformats.org/officeDocument/2006/relationships/hyperlink" Target="https://www.agoramores.com/media/film-and-tv/business/us-non-profit-movie-theatres" TargetMode="External"/><Relationship Id="rId121" Type="http://schemas.openxmlformats.org/officeDocument/2006/relationships/hyperlink" Target="https://www.agoramores.com/media/film-and-tv/business/top-ten-film-incentives" TargetMode="External"/><Relationship Id="rId122" Type="http://schemas.openxmlformats.org/officeDocument/2006/relationships/hyperlink" Target="https://www.agoramores.com/media/film-and-tv/awards/oscars" TargetMode="External"/><Relationship Id="rId123" Type="http://schemas.openxmlformats.org/officeDocument/2006/relationships/hyperlink" Target="https://www.agoramores.com/media/film-and-tv/awards/oscar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Top Ten Film and TV Accolades</dc:title>
  <dc:creator>Agoramores</dc:creator>
  <cp:keywords>media, film-and-tv, film-awards</cp:keywords>
  <dcterms:created xsi:type="dcterms:W3CDTF">2026-08-22T02:21:16Z</dcterms:created>
</cp:coreProperties>
</file>