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and tv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</w:t>
        </w:r>
      </w:hyperlink>
    </w:p>
    <w:p>
      <w:pPr>
        <w:pStyle w:val="Subtitle"/>
      </w:pPr>
      <w:r>
        <w:t xml:space="preserve">Tags: media · film-and-tv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Film And Tv</w:t>
      </w:r>
    </w:p>
    <w:p>
      <w:r>
        <w:t xml:space="preserve">8 pages, 8 subfolders.</w:t>
      </w:r>
    </w:p>
    <w:p>
      <w:r>
        <w:rPr>
          <w:i/>
        </w:rPr>
        <w:t xml:space="preserve">the international film and tv portal is being</w:t>
      </w:r>
    </w:p>
    <w:p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Awards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Formats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People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Production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Usa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2025-09-17 CINEPOSIUM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48 Hour Film Festival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and tv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fixer tv and movies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Low budget Cinema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Low budget Cinema 1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MOFA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USA Film and TV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" TargetMode="External"/><Relationship Id="rId101" Type="http://schemas.openxmlformats.org/officeDocument/2006/relationships/hyperlink" Target="https://www.agoramores.com/media/film-and-tv/usa" TargetMode="External"/><Relationship Id="rId102" Type="http://schemas.openxmlformats.org/officeDocument/2006/relationships/hyperlink" Target="/media/film-and-tv/awards" TargetMode="External"/><Relationship Id="rId103" Type="http://schemas.openxmlformats.org/officeDocument/2006/relationships/hyperlink" Target="/media/film-and-tv/business" TargetMode="External"/><Relationship Id="rId104" Type="http://schemas.openxmlformats.org/officeDocument/2006/relationships/hyperlink" Target="/media/film-and-tv/formats" TargetMode="External"/><Relationship Id="rId105" Type="http://schemas.openxmlformats.org/officeDocument/2006/relationships/hyperlink" Target="/media/film-and-tv/learning" TargetMode="External"/><Relationship Id="rId106" Type="http://schemas.openxmlformats.org/officeDocument/2006/relationships/hyperlink" Target="/media/film-and-tv/ohio" TargetMode="External"/><Relationship Id="rId107" Type="http://schemas.openxmlformats.org/officeDocument/2006/relationships/hyperlink" Target="/media/film-and-tv/people" TargetMode="External"/><Relationship Id="rId108" Type="http://schemas.openxmlformats.org/officeDocument/2006/relationships/hyperlink" Target="/media/film-and-tv/production" TargetMode="External"/><Relationship Id="rId109" Type="http://schemas.openxmlformats.org/officeDocument/2006/relationships/hyperlink" Target="/media/film-and-tv/usa" TargetMode="External"/><Relationship Id="rId110" Type="http://schemas.openxmlformats.org/officeDocument/2006/relationships/hyperlink" Target="https://www.agoramores.com/events/2025-09-17-cineposium" TargetMode="External"/><Relationship Id="rId111" Type="http://schemas.openxmlformats.org/officeDocument/2006/relationships/hyperlink" Target="https://www.agoramores.com/events/columbus-48-hour-film-festival" TargetMode="External"/><Relationship Id="rId112" Type="http://schemas.openxmlformats.org/officeDocument/2006/relationships/hyperlink" Target="https://www.agoramores.com/media/film-and-tv/film-and-tv" TargetMode="External"/><Relationship Id="rId113" Type="http://schemas.openxmlformats.org/officeDocument/2006/relationships/hyperlink" Target="https://www.agoramores.com/media/film-and-tv/fixer-tv-and-movies" TargetMode="External"/><Relationship Id="rId114" Type="http://schemas.openxmlformats.org/officeDocument/2006/relationships/hyperlink" Target="https://www.agoramores.com/media/film-and-tv/low-budget-cinema" TargetMode="External"/><Relationship Id="rId115" Type="http://schemas.openxmlformats.org/officeDocument/2006/relationships/hyperlink" Target="https://www.agoramores.com/media/film-and-tv/low-budget-cinema-1" TargetMode="External"/><Relationship Id="rId116" Type="http://schemas.openxmlformats.org/officeDocument/2006/relationships/hyperlink" Target="https://www.agoramores.com/media/film-and-tv/mofa" TargetMode="External"/><Relationship Id="rId117" Type="http://schemas.openxmlformats.org/officeDocument/2006/relationships/hyperlink" Target="https://www.agoramores.com/media/film-and-tv/usa-film-and-tv" TargetMode="External"/><Relationship Id="rId11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and tv</dc:title>
  <dc:creator>Agoramores</dc:creator>
  <cp:keywords>media, film-and-tv, portal</cp:keywords>
  <dcterms:created xsi:type="dcterms:W3CDTF">2026-08-21T01:44:39Z</dcterms:created>
</cp:coreProperties>
</file>