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Google Cloud Professional Cloud Architect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https://www.agoramores.com/learning/google-cloud-professional-cloud-architect</w:t>
        </w:r>
      </w:hyperlink>
    </w:p>
    <w:p>
      <w:pPr>
        <w:pStyle w:val="Subtitle"/>
      </w:pPr>
      <w:r>
        <w:t xml:space="preserve">Tags: learning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bio</w:t>
        </w:r>
      </w:hyperlink>
    </w:p>
    <w:p>
      <w:pPr>
        <w:pStyle w:val="Heading1"/>
      </w:pPr>
      <w:r>
        <w:t xml:space="preserve">Google Cloud Professional Cloud Architect</w:t>
      </w:r>
    </w:p>
    <w:p>
      <w:pPr>
        <w:pStyle w:val="CodeBlock"/>
      </w:pPr>
      <w:r>
        <w:rPr>
          <w:rFonts w:ascii="Consolas" w:hAnsi="Consolas"/>
          <w:sz w:val="18"/>
        </w:rPr>
        <w:t xml:space="preserve"/>
      </w:r>
    </w:p>
    <w:p>
      <w:pPr>
        <w:pStyle w:val="Heading1"/>
      </w:pPr>
      <w:r>
        <w:rPr>
          <w:b/>
        </w:rPr>
        <w:t xml:space="preserve">📌 Step 1: Understand the Exam (Official Guide)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Exam Code</w:t>
      </w:r>
      <w:r>
        <w:t xml:space="preserve">: </w:t>
      </w:r>
      <w:r>
        <w:rPr>
          <w:i/>
        </w:rPr>
        <w:t xml:space="preserve">PCA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Format</w:t>
      </w:r>
      <w:r>
        <w:t xml:space="preserve">: 50-60 multiple-choice questions (2 hours)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Cost</w:t>
      </w:r>
      <w:r>
        <w:t xml:space="preserve">: $200 (discounts sometimes available)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Topics</w:t>
      </w:r>
      <w:r>
        <w:t xml:space="preserve">:</w:t>
      </w:r>
    </w:p>
    <w:p>
      <w:pPr>
        <w:pStyle w:val="ListParagraph"/>
        <w:numPr>
          <w:ilvl w:val="1"/>
          <w:numId w:val="1"/>
        </w:numPr>
      </w:pPr>
      <w:r>
        <w:t xml:space="preserve">Designing scalable/secure cloud solutions (25%)</w:t>
      </w:r>
    </w:p>
    <w:p>
      <w:pPr>
        <w:pStyle w:val="ListParagraph"/>
        <w:numPr>
          <w:ilvl w:val="1"/>
          <w:numId w:val="1"/>
        </w:numPr>
      </w:pPr>
      <w:r>
        <w:t xml:space="preserve">Managing GCP infrastructure (20%)</w:t>
      </w:r>
    </w:p>
    <w:p>
      <w:pPr>
        <w:pStyle w:val="ListParagraph"/>
        <w:numPr>
          <w:ilvl w:val="1"/>
          <w:numId w:val="1"/>
        </w:numPr>
      </w:pPr>
      <w:r>
        <w:t xml:space="preserve">Compliance/security (15%)</w:t>
      </w:r>
    </w:p>
    <w:p>
      <w:pPr>
        <w:pStyle w:val="ListParagraph"/>
        <w:numPr>
          <w:ilvl w:val="1"/>
          <w:numId w:val="1"/>
        </w:numPr>
      </w:pPr>
      <w:r>
        <w:t xml:space="preserve">Analyzing business requirements (15%)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Full blueprint</w:t>
      </w:r>
      <w:r>
        <w:t xml:space="preserve">: </w:t>
      </w:r>
      <w:hyperlink r:id="rId108">
        <w:r>
          <w:rPr>
            <w:color w:val="1F4E79"/>
            <w:u w:val="single"/>
          </w:rPr>
          <w:t xml:space="preserve">Google Cloud Exam Guide</w:t>
        </w:r>
      </w:hyperlink>
    </w:p>
    <w:p>
      <w:pPr>
        <w:pBdr>
          <w:bottom w:val="single" w:sz="6" w:space="1" w:color="A6A6A6"/>
        </w:pBdr>
      </w:pPr>
    </w:p>
    <w:p>
      <w:pPr>
        <w:pStyle w:val="Heading1"/>
      </w:pPr>
      <w:r>
        <w:rPr>
          <w:b/>
        </w:rPr>
        <w:t xml:space="preserve">🎯 Step 2: Study Resources (Free + Paid)</w:t>
      </w:r>
    </w:p>
    <w:p>
      <w:pPr>
        <w:pStyle w:val="Heading2"/>
      </w:pPr>
      <w:r>
        <w:rPr>
          <w:b/>
        </w:rPr>
        <w:t xml:space="preserve">1. Google’s Official Training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Free Courses</w:t>
      </w:r>
      <w:r>
        <w:t xml:space="preserve">:</w:t>
      </w:r>
    </w:p>
    <w:p>
      <w:pPr>
        <w:pStyle w:val="ListParagraph"/>
        <w:numPr>
          <w:ilvl w:val="1"/>
          <w:numId w:val="1"/>
        </w:numPr>
      </w:pPr>
      <w:hyperlink r:id="rId109">
        <w:r>
          <w:rPr>
            <w:color w:val="1F4E79"/>
            <w:u w:val="single"/>
          </w:rPr>
          <w:t xml:space="preserve">Google Cloud Skills Boost</w:t>
        </w:r>
      </w:hyperlink>
      <w:r>
        <w:t xml:space="preserve"> (Free tier available)</w:t>
      </w:r>
    </w:p>
    <w:p>
      <w:pPr>
        <w:pStyle w:val="ListParagraph"/>
        <w:numPr>
          <w:ilvl w:val="1"/>
          <w:numId w:val="1"/>
        </w:numPr>
      </w:pPr>
      <w:r>
        <w:rPr>
          <w:b/>
        </w:rPr>
        <w:t xml:space="preserve">Recommended Path</w:t>
      </w:r>
      <w:r>
        <w:t xml:space="preserve">:</w:t>
      </w:r>
    </w:p>
    <w:p>
      <w:pPr>
        <w:pStyle w:val="ListParagraph"/>
        <w:numPr>
          <w:ilvl w:val="2"/>
          <w:numId w:val="1"/>
        </w:numPr>
      </w:pPr>
      <w:r>
        <w:rPr>
          <w:i/>
        </w:rPr>
        <w:t xml:space="preserve">Architecting with Google Compute Engine</w:t>
      </w:r>
    </w:p>
    <w:p>
      <w:pPr>
        <w:pStyle w:val="ListParagraph"/>
        <w:numPr>
          <w:ilvl w:val="2"/>
          <w:numId w:val="1"/>
        </w:numPr>
      </w:pPr>
      <w:r>
        <w:rPr>
          <w:i/>
        </w:rPr>
        <w:t xml:space="preserve">Networking in Google Cloud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Paid Courses</w:t>
      </w:r>
      <w:r>
        <w:t xml:space="preserve">:</w:t>
      </w:r>
    </w:p>
    <w:p>
      <w:pPr>
        <w:pStyle w:val="ListParagraph"/>
        <w:numPr>
          <w:ilvl w:val="1"/>
          <w:numId w:val="1"/>
        </w:numPr>
      </w:pPr>
      <w:r>
        <w:t xml:space="preserve">Coursera’s </w:t>
      </w:r>
      <w:hyperlink r:id="rId110">
        <w:r>
          <w:rPr>
            <w:color w:val="1F4E79"/>
            <w:u w:val="single"/>
          </w:rPr>
          <w:t xml:space="preserve">GCP Professional Architect</w:t>
        </w:r>
      </w:hyperlink>
      <w:r>
        <w:t xml:space="preserve"> ($49/month)</w:t>
      </w:r>
    </w:p>
    <w:p>
      <w:pPr>
        <w:pStyle w:val="Heading2"/>
      </w:pPr>
      <w:r>
        <w:rPr>
          <w:b/>
        </w:rPr>
        <w:t xml:space="preserve">2. Hands-On Labs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Google Cloud Free Tier</w:t>
      </w:r>
      <w:r>
        <w:t xml:space="preserve"> ($300 credit for new users): </w:t>
      </w:r>
      <w:hyperlink r:id="rId111">
        <w:r>
          <w:rPr>
            <w:color w:val="1F4E79"/>
            <w:u w:val="single"/>
          </w:rPr>
          <w:t xml:space="preserve">cloud.google.com/free</w:t>
        </w:r>
      </w:hyperlink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Qwiklabs</w:t>
      </w:r>
      <w:r>
        <w:t xml:space="preserve"> (GCP-focused labs): </w:t>
      </w:r>
      <w:hyperlink r:id="rId112">
        <w:r>
          <w:rPr>
            <w:color w:val="1F4E79"/>
            <w:u w:val="single"/>
          </w:rPr>
          <w:t xml:space="preserve">qwiklabs.com</w:t>
        </w:r>
      </w:hyperlink>
    </w:p>
    <w:p>
      <w:pPr>
        <w:pStyle w:val="Heading2"/>
      </w:pPr>
      <w:r>
        <w:rPr>
          <w:b/>
        </w:rPr>
        <w:t xml:space="preserve">3. Books &amp; Cheat Sheets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Book</w:t>
      </w:r>
      <w:r>
        <w:t xml:space="preserve">: </w:t>
      </w:r>
      <w:r>
        <w:rPr>
          <w:i/>
        </w:rPr>
        <w:t xml:space="preserve">Official Google Cloud Certified Architect Study Guide</w:t>
      </w:r>
      <w:r>
        <w:t xml:space="preserve"> (Sybex)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Cheat Sheets</w:t>
      </w:r>
      <w:r>
        <w:t xml:space="preserve">: </w:t>
      </w:r>
      <w:hyperlink r:id="rId113">
        <w:r>
          <w:rPr>
            <w:color w:val="1F4E79"/>
            <w:u w:val="single"/>
          </w:rPr>
          <w:t xml:space="preserve">Google Cloud Cheat Sheets</w:t>
        </w:r>
      </w:hyperlink>
    </w:p>
    <w:p>
      <w:pPr>
        <w:pStyle w:val="Heading2"/>
      </w:pPr>
      <w:r>
        <w:rPr>
          <w:b/>
        </w:rPr>
        <w:t xml:space="preserve">4. Practice Exams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Tutorials Dojo</w:t>
      </w:r>
      <w:r>
        <w:t xml:space="preserve"> (Best for scenario-based questions)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Whizlabs</w:t>
      </w:r>
      <w:r>
        <w:t xml:space="preserve"> (Budget-friendly)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ExamTopics</w:t>
      </w:r>
      <w:r>
        <w:t xml:space="preserve"> (Free but verify answers)</w:t>
      </w:r>
    </w:p>
    <w:p>
      <w:pPr>
        <w:pBdr>
          <w:bottom w:val="single" w:sz="6" w:space="1" w:color="A6A6A6"/>
        </w:pBdr>
      </w:pPr>
    </w:p>
    <w:p>
      <w:pPr>
        <w:pStyle w:val="Heading1"/>
      </w:pPr>
      <w:r>
        <w:rPr>
          <w:b/>
        </w:rPr>
        <w:t xml:space="preserve">🔧 Step 3: Key Topics to Master</w:t>
      </w:r>
    </w:p>
    <w:p>
      <w:r>
        <w:t xml:space="preserve">Focus on these </w:t>
      </w:r>
      <w:r>
        <w:rPr>
          <w:b/>
        </w:rPr>
        <w:t xml:space="preserve">high-weight areas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Compute Options</w:t>
      </w:r>
      <w:r>
        <w:t xml:space="preserve">:</w:t>
      </w:r>
    </w:p>
    <w:p>
      <w:pPr>
        <w:pStyle w:val="ListParagraph"/>
        <w:numPr>
          <w:ilvl w:val="1"/>
          <w:numId w:val="1"/>
        </w:numPr>
      </w:pPr>
      <w:r>
        <w:t xml:space="preserve">When to use </w:t>
      </w:r>
      <w:r>
        <w:rPr>
          <w:b/>
        </w:rPr>
        <w:t xml:space="preserve">Compute Engine</w:t>
      </w:r>
      <w:r>
        <w:t xml:space="preserve"> vs. </w:t>
      </w:r>
      <w:r>
        <w:rPr>
          <w:b/>
        </w:rPr>
        <w:t xml:space="preserve">Kubernetes Engine</w:t>
      </w:r>
      <w:r>
        <w:t xml:space="preserve"> vs. </w:t>
      </w:r>
      <w:r>
        <w:rPr>
          <w:b/>
        </w:rPr>
        <w:t xml:space="preserve">App Engine</w:t>
      </w:r>
      <w:r>
        <w:t xml:space="preserve">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Networking</w:t>
      </w:r>
      <w:r>
        <w:t xml:space="preserve">:</w:t>
      </w:r>
    </w:p>
    <w:p>
      <w:pPr>
        <w:pStyle w:val="ListParagraph"/>
        <w:numPr>
          <w:ilvl w:val="1"/>
          <w:numId w:val="1"/>
        </w:numPr>
      </w:pPr>
      <w:r>
        <w:t xml:space="preserve">VPCs, Shared VPC, Cloud Load Balancing, Hybrid Connectivity (VPN/Interconnect).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Security</w:t>
      </w:r>
      <w:r>
        <w:t xml:space="preserve">:</w:t>
      </w:r>
    </w:p>
    <w:p>
      <w:pPr>
        <w:pStyle w:val="ListParagraph"/>
        <w:numPr>
          <w:ilvl w:val="1"/>
          <w:numId w:val="1"/>
        </w:numPr>
      </w:pPr>
      <w:r>
        <w:t xml:space="preserve">IAM roles, Service Accounts, Cloud KMS, Organization Policies.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Storage &amp; Databases</w:t>
      </w:r>
      <w:r>
        <w:t xml:space="preserve">:</w:t>
      </w:r>
    </w:p>
    <w:p>
      <w:pPr>
        <w:pStyle w:val="ListParagraph"/>
        <w:numPr>
          <w:ilvl w:val="1"/>
          <w:numId w:val="1"/>
        </w:numPr>
      </w:pPr>
      <w:r>
        <w:t xml:space="preserve">Choosing between </w:t>
      </w:r>
      <w:r>
        <w:rPr>
          <w:b/>
        </w:rPr>
        <w:t xml:space="preserve">Cloud SQL</w:t>
      </w:r>
      <w:r>
        <w:t xml:space="preserve">, </w:t>
      </w:r>
      <w:r>
        <w:rPr>
          <w:b/>
        </w:rPr>
        <w:t xml:space="preserve">Spanner</w:t>
      </w:r>
      <w:r>
        <w:t xml:space="preserve">, </w:t>
      </w:r>
      <w:r>
        <w:rPr>
          <w:b/>
        </w:rPr>
        <w:t xml:space="preserve">Firestore</w:t>
      </w:r>
      <w:r>
        <w:t xml:space="preserve">, </w:t>
      </w:r>
      <w:r>
        <w:rPr>
          <w:b/>
        </w:rPr>
        <w:t xml:space="preserve">Bigtable</w:t>
      </w:r>
      <w:r>
        <w:t xml:space="preserve">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Cost Optimization</w:t>
      </w:r>
      <w:r>
        <w:t xml:space="preserve">:</w:t>
      </w:r>
    </w:p>
    <w:p>
      <w:pPr>
        <w:pStyle w:val="ListParagraph"/>
        <w:numPr>
          <w:ilvl w:val="1"/>
          <w:numId w:val="1"/>
        </w:numPr>
      </w:pPr>
      <w:r>
        <w:t xml:space="preserve">Committed Use Discounts, Sustained Use Discounts, Quotas.</w:t>
      </w:r>
    </w:p>
    <w:p>
      <w:pPr>
        <w:pBdr>
          <w:bottom w:val="single" w:sz="6" w:space="1" w:color="A6A6A6"/>
        </w:pBdr>
      </w:pPr>
    </w:p>
    <w:p>
      <w:r>
        <w:t xml:space="preserve">c# </w:t>
      </w:r>
      <w:r>
        <w:rPr>
          <w:b/>
        </w:rPr>
        <w:t xml:space="preserve">🚀 Step 4: Study Plan (4-8 Weeks)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Week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Focus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Tasks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1-2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Core Services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Complete Coursera labs + Free Tier projects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3-4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Advanced Topics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Deep dive into networking/security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5-6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Scenarios &amp; Cases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Practice exams + review weak areas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7-8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Final Prep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Mock tests (aim for 80%+ consistently)</w:t>
            </w:r>
          </w:p>
        </w:tc>
      </w:tr>
    </w:tbl>
    <w:p/>
    <w:p>
      <w:pPr>
        <w:pStyle w:val="Heading1"/>
      </w:pPr>
      <w:r>
        <w:rPr>
          <w:b/>
        </w:rPr>
        <w:t xml:space="preserve">💡 Pro Tips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Think Like an Architect</w:t>
      </w:r>
      <w:r>
        <w:t xml:space="preserve">: The exam tests </w:t>
      </w:r>
      <w:r>
        <w:rPr>
          <w:b/>
        </w:rPr>
        <w:t xml:space="preserve">decision-making</w:t>
      </w:r>
      <w:r>
        <w:t xml:space="preserve"> (e.g., "Which GCP service is best for X scenario?").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Case Studies</w:t>
      </w:r>
      <w:r>
        <w:t xml:space="preserve">: Memorize the </w:t>
      </w:r>
      <w:r>
        <w:rPr>
          <w:b/>
        </w:rPr>
        <w:t xml:space="preserve">4 official case studies</w:t>
      </w:r>
      <w:r>
        <w:t xml:space="preserve"> (Her, Helicopter Racing, etc.). They repeat in exams!</w:t>
      </w:r>
    </w:p>
    <w:p>
      <w:pPr>
        <w:pStyle w:val="ListParagraph"/>
        <w:numPr>
          <w:ilvl w:val="0"/>
          <w:numId w:val="2"/>
        </w:numPr>
      </w:pPr>
      <w:r>
        <w:rPr>
          <w:b/>
        </w:rPr>
        <w:t xml:space="preserve">Time Management</w:t>
      </w:r>
      <w:r>
        <w:t xml:space="preserve">: Flag tricky questions and revisit them.</w:t>
      </w:r>
    </w:p>
    <w:p>
      <w:pPr>
        <w:pStyle w:val="Heading1"/>
      </w:pPr>
      <w:r>
        <w:rPr>
          <w:b/>
        </w:rPr>
        <w:t xml:space="preserve">📌 Exam Day Checklist</w:t>
      </w:r>
    </w:p>
    <w:p>
      <w:pPr>
        <w:pStyle w:val="ListParagraph"/>
        <w:numPr>
          <w:ilvl w:val="0"/>
          <w:numId w:val="1"/>
        </w:numPr>
      </w:pPr>
      <w:r>
        <w:t xml:space="preserve">✅ Review </w:t>
      </w:r>
      <w:r>
        <w:rPr>
          <w:b/>
        </w:rPr>
        <w:t xml:space="preserve">Google’s Well-Architected Framework</w:t>
      </w:r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t xml:space="preserve">✅ Practice </w:t>
      </w:r>
      <w:r>
        <w:rPr>
          <w:b/>
        </w:rPr>
        <w:t xml:space="preserve">time-bound mock tests</w:t>
      </w:r>
      <w:r>
        <w:t xml:space="preserve"> (2 hours max).</w:t>
      </w:r>
    </w:p>
    <w:p>
      <w:pPr>
        <w:pStyle w:val="ListParagraph"/>
        <w:numPr>
          <w:ilvl w:val="0"/>
          <w:numId w:val="1"/>
        </w:numPr>
      </w:pPr>
      <w:r>
        <w:t xml:space="preserve">✅ Join </w:t>
      </w:r>
      <w:r>
        <w:rPr>
          <w:b/>
        </w:rPr>
        <w:t xml:space="preserve">Reddit r/googlecloud</w:t>
      </w:r>
      <w:r>
        <w:t xml:space="preserve"> for last-minute tips.</w:t>
      </w:r>
    </w:p>
    <w:p>
      <w:pPr>
        <w:pBdr>
          <w:bottom w:val="single" w:sz="6" w:space="1" w:color="A6A6A6"/>
        </w:pBdr>
      </w:pPr>
    </w:p>
    <w:p>
      <w:pPr>
        <w:pStyle w:val="Heading1"/>
      </w:pPr>
      <w:r>
        <w:rPr>
          <w:b/>
        </w:rPr>
        <w:t xml:space="preserve">🎉 After Passing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LinkedIn Badge</w:t>
      </w:r>
      <w:r>
        <w:t xml:space="preserve">: Share it—recruiters actively search for GCP certs!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Next Cert?</w:t>
      </w:r>
      <w:r>
        <w:t xml:space="preserve"> Consider </w:t>
      </w:r>
      <w:r>
        <w:rPr>
          <w:b/>
        </w:rPr>
        <w:t xml:space="preserve">Google Cloud DevOps Engineer</w:t>
      </w:r>
      <w:r>
        <w:t xml:space="preserve"> or </w:t>
      </w:r>
      <w:r>
        <w:rPr>
          <w:b/>
        </w:rPr>
        <w:t xml:space="preserve">AWS/Azure equivalent</w:t>
      </w:r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google-cloud-professional-cloud-architect" TargetMode="External"/><Relationship Id="rId101" Type="http://schemas.openxmlformats.org/officeDocument/2006/relationships/hyperlink" Target="https://www.agoramores.com/tags/learning" TargetMode="External"/><Relationship Id="rId102" Type="http://schemas.openxmlformats.org/officeDocument/2006/relationships/hyperlink" Target="https://www.agoramores.com/learning/colleges" TargetMode="External"/><Relationship Id="rId103" Type="http://schemas.openxmlformats.org/officeDocument/2006/relationships/hyperlink" Target="https://www.agoramores.com/learning" TargetMode="External"/><Relationship Id="rId104" Type="http://schemas.openxmlformats.org/officeDocument/2006/relationships/hyperlink" Target="https://www.agoramores.com/learning/colleges/online" TargetMode="External"/><Relationship Id="rId105" Type="http://schemas.openxmlformats.org/officeDocument/2006/relationships/hyperlink" Target="https://www.agoramores.com/learning/education" TargetMode="External"/><Relationship Id="rId106" Type="http://schemas.openxmlformats.org/officeDocument/2006/relationships/hyperlink" Target="https://www.agoramores.com/learning/library-resources" TargetMode="External"/><Relationship Id="rId107" Type="http://schemas.openxmlformats.org/officeDocument/2006/relationships/hyperlink" Target="https://www.agoramores.com/learning/biology/bio" TargetMode="External"/><Relationship Id="rId108" Type="http://schemas.openxmlformats.org/officeDocument/2006/relationships/hyperlink" Target="https://cloud.google.com/certification/guides/cloud-architect" TargetMode="External"/><Relationship Id="rId109" Type="http://schemas.openxmlformats.org/officeDocument/2006/relationships/hyperlink" Target="https://www.cloudskillsboost.google/" TargetMode="External"/><Relationship Id="rId110" Type="http://schemas.openxmlformats.org/officeDocument/2006/relationships/hyperlink" Target="https://www.coursera.org/specializations/gcp-architecture" TargetMode="External"/><Relationship Id="rId111" Type="http://schemas.openxmlformats.org/officeDocument/2006/relationships/hyperlink" Target="https://cloud.google.com/free" TargetMode="External"/><Relationship Id="rId112" Type="http://schemas.openxmlformats.org/officeDocument/2006/relationships/hyperlink" Target="https://www.qwiklabs.com/" TargetMode="External"/><Relationship Id="rId113" Type="http://schemas.openxmlformats.org/officeDocument/2006/relationships/hyperlink" Target="https://github.com/gregsramblings/google-cloud-4-word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Google Cloud Professional Cloud Architect</dc:title>
  <dc:creator>Agoramores</dc:creator>
  <cp:keywords>learning</cp:keywords>
  <dcterms:created xsi:type="dcterms:W3CDTF">2026-08-21T02:03:57Z</dcterms:created>
</cp:coreProperties>
</file>