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https://www.agoramores.com/home/pets</w:t>
        </w:r>
      </w:hyperlink>
    </w:p>
    <w:p>
      <w:pPr>
        <w:pStyle w:val="Subtitle"/>
      </w:pPr>
      <w:r>
        <w:t xml:space="preserve">Tags: home · pets · portal · randd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Pets</w:t>
      </w:r>
    </w:p>
    <w:p>
      <w:r>
        <w:t xml:space="preserve">3 pages.</w:t>
      </w:r>
    </w:p>
    <w:p>
      <w:r>
        <w:t xml:space="preserve">census of cats
#rAndD 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aquarium breeding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cold blooded pets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(.review/organized/P/Pets .md)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aquarium breeding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cold blooded pets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7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pets" TargetMode="External"/><Relationship Id="rId101" Type="http://schemas.openxmlformats.org/officeDocument/2006/relationships/hyperlink" Target="https://www.agoramores.com/home/pets/aquarium-fish" TargetMode="External"/><Relationship Id="rId102" Type="http://schemas.openxmlformats.org/officeDocument/2006/relationships/hyperlink" Target="https://www.agoramores.com/home/pets/aquarium-breeding" TargetMode="External"/><Relationship Id="rId103" Type="http://schemas.openxmlformats.org/officeDocument/2006/relationships/hyperlink" Target="https://www.agoramores.com/home/pets/cold-blooded-pets" TargetMode="External"/><Relationship Id="rId104" Type="http://schemas.openxmlformats.org/officeDocument/2006/relationships/hyperlink" Target="https://www.agoramores.com/home/pets/aquarium-breeding" TargetMode="External"/><Relationship Id="rId105" Type="http://schemas.openxmlformats.org/officeDocument/2006/relationships/hyperlink" Target="https://www.agoramores.com/home/pets/aquarium-fish" TargetMode="External"/><Relationship Id="rId106" Type="http://schemas.openxmlformats.org/officeDocument/2006/relationships/hyperlink" Target="https://www.agoramores.com/home/pets/cold-blooded-pets" TargetMode="External"/><Relationship Id="rId107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pets</dc:title>
  <dc:creator>Agoramores</dc:creator>
  <cp:keywords>home, pets, portal, randd</cp:keywords>
  <dcterms:created xsi:type="dcterms:W3CDTF">2026-08-21T02:11:19Z</dcterms:created>
</cp:coreProperties>
</file>