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tomato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https://www.agoramores.com/food/recipes/pies/tomato-pie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Tomato Pie</w:t>
      </w:r>
    </w:p>
    <w:p>
      <w:r>
        <w:t xml:space="preserve">A blind-baked shell, sliced ripe tomatoes, herbs, and a cheese-and-mayonnaise
topping browned in the oven. It is Southern American, it appears at church
suppers and on porches in August, and it exists for exactly one reason: a glut of
tomatoes that will not keep.</w:t>
      </w:r>
    </w:p>
    <w:p>
      <w:r>
        <w:t xml:space="preserve">It is also the hardest filling in this folder to keep dry.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Salt the tomatoes and drain them for an hour.</w:t>
      </w:r>
      <w:r>
        <w:t xml:space="preserve"> Slice 1 cm thick, lay on a
rack over a tray, salt both sides, and leave. They will give up an astonishing
amount of liquid. Then blot each slice dry. Skip this and the pie is soup.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moisture barrier in the shell.</w:t>
      </w:r>
      <w:r>
        <w:t xml:space="preserve"> A layer of grated cheese, or breadcrumbs,
or a thin smear of mustard on the blind-baked base.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Mayonnaise is the binder, not a condiment.</w:t>
      </w:r>
      <w:r>
        <w:t xml:space="preserve"> Mixed with grated cheese it
makes a topping that browns and sets, and it is what holds the slices
together. Full-fat only.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uncovered and long enough to brown.</w:t>
      </w:r>
      <w:r>
        <w:t xml:space="preserve"> 45 minutes at 175 °C.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Let it cool 30 minutes.</w:t>
      </w:r>
      <w:r>
        <w:t xml:space="preserve"> Hot, it slides apart.</w:t>
      </w:r>
    </w:p>
    <w:p>
      <w:pPr>
        <w:pStyle w:val="Heading2"/>
      </w:pPr>
      <w:r>
        <w:t xml:space="preserve">Ingredients</w:t>
      </w:r>
    </w:p>
    <w:p>
      <w:r>
        <w:t xml:space="preserve">One 23 cm pie. Serves 8.</w:t>
      </w:r>
    </w:p>
    <w:p>
      <w:pPr>
        <w:pStyle w:val="ListParagraph"/>
        <w:numPr>
          <w:ilvl w:val="0"/>
          <w:numId w:val="1"/>
        </w:numPr>
      </w:pPr>
      <w:r>
        <w:t xml:space="preserve">1 blind-baked shell — </w:t>
      </w:r>
      <w:hyperlink r:id="rId122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kg ripe </w:t>
      </w:r>
      <w:hyperlink r:id="rId123">
        <w:r>
          <w:rPr>
            <w:color w:val="1F4E79"/>
            <w:u w:val="single"/>
          </w:rPr>
          <w:t xml:space="preserve">tomatoes</w:t>
        </w:r>
      </w:hyperlink>
      <w:r>
        <w:t xml:space="preserve">, sliced 1 cm</w:t>
      </w:r>
    </w:p>
    <w:p>
      <w:pPr>
        <w:pStyle w:val="ListParagraph"/>
        <w:numPr>
          <w:ilvl w:val="0"/>
          <w:numId w:val="1"/>
        </w:numPr>
      </w:pPr>
      <w:r>
        <w:t xml:space="preserve">10 g fine salt, for drawing water</w:t>
      </w:r>
    </w:p>
    <w:p>
      <w:pPr>
        <w:pStyle w:val="ListParagraph"/>
        <w:numPr>
          <w:ilvl w:val="0"/>
          <w:numId w:val="1"/>
        </w:numPr>
      </w:pPr>
      <w:r>
        <w:t xml:space="preserve">1 onion, finely sliced and softened in oil, or 4 spring onions</w:t>
      </w:r>
    </w:p>
    <w:p>
      <w:pPr>
        <w:pStyle w:val="ListParagraph"/>
        <w:numPr>
          <w:ilvl w:val="0"/>
          <w:numId w:val="1"/>
        </w:numPr>
      </w:pPr>
      <w:r>
        <w:t xml:space="preserve">20 g basil leaves, torn</w:t>
      </w:r>
    </w:p>
    <w:p>
      <w:pPr>
        <w:pStyle w:val="ListParagraph"/>
        <w:numPr>
          <w:ilvl w:val="0"/>
          <w:numId w:val="1"/>
        </w:numPr>
      </w:pPr>
      <w:r>
        <w:t xml:space="preserve">1 tbsp thyme leaves</w:t>
      </w:r>
    </w:p>
    <w:p>
      <w:pPr>
        <w:pStyle w:val="ListParagraph"/>
        <w:numPr>
          <w:ilvl w:val="0"/>
          <w:numId w:val="1"/>
        </w:numPr>
      </w:pPr>
      <w:r>
        <w:t xml:space="preserve">200 g sharp cheddar, grated — see </w:t>
      </w:r>
      <w:hyperlink r:id="rId124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100 g Gruyère or mozzarella, grated</w:t>
      </w:r>
    </w:p>
    <w:p>
      <w:pPr>
        <w:pStyle w:val="ListParagraph"/>
        <w:numPr>
          <w:ilvl w:val="0"/>
          <w:numId w:val="1"/>
        </w:numPr>
      </w:pPr>
      <w:r>
        <w:t xml:space="preserve">150 g full-fat mayonnaise</w:t>
      </w:r>
    </w:p>
    <w:p>
      <w:pPr>
        <w:pStyle w:val="ListParagraph"/>
        <w:numPr>
          <w:ilvl w:val="0"/>
          <w:numId w:val="1"/>
        </w:numPr>
      </w:pPr>
      <w:r>
        <w:t xml:space="preserve">1 tbsp dijon mustard</w:t>
      </w:r>
    </w:p>
    <w:p>
      <w:pPr>
        <w:pStyle w:val="ListParagraph"/>
        <w:numPr>
          <w:ilvl w:val="0"/>
          <w:numId w:val="1"/>
        </w:numPr>
      </w:pPr>
      <w:r>
        <w:t xml:space="preserve">black pepper</w:t>
      </w:r>
    </w:p>
    <w:p>
      <w:pPr>
        <w:pStyle w:val="Heading2"/>
      </w:pPr>
      <w:r>
        <w:t xml:space="preserve">Method</w:t>
      </w:r>
    </w:p>
    <w:p>
      <w:r>
        <w:t xml:space="preserve">Slice, salt and drain the tomatoes on a rack for </w:t>
      </w:r>
      <w:r>
        <w:rPr>
          <w:b/>
        </w:rPr>
        <w:t xml:space="preserve">one hour</w:t>
      </w:r>
      <w:r>
        <w:t xml:space="preserve">. Blot every slice
dry with kitchen paper.</w:t>
      </w:r>
    </w:p>
    <w:p>
      <w:r>
        <w:t xml:space="preserve">Blind bake the shell. Set the oven to </w:t>
      </w:r>
      <w:r>
        <w:rPr>
          <w:b/>
        </w:rPr>
        <w:t xml:space="preserve">175 °C / 350 °F</w:t>
      </w:r>
      <w:r>
        <w:t xml:space="preserve">.</w:t>
      </w:r>
    </w:p>
    <w:p>
      <w:r>
        <w:t xml:space="preserve">Spread the mustard thinly over the base and scatter 50 g of the cheddar into the
shell as a barrier.</w:t>
      </w:r>
    </w:p>
    <w:p>
      <w:r>
        <w:t xml:space="preserve">Layer the tomatoes, onion, basil and thyme, seasoning with pepper as you go.</w:t>
      </w:r>
    </w:p>
    <w:p>
      <w:r>
        <w:t xml:space="preserve">Mix the remaining cheeses with the mayonnaise and spread it over the top, sealing
to the pastry edge.</w:t>
      </w:r>
    </w:p>
    <w:p>
      <w:r>
        <w:t xml:space="preserve">Bake </w:t>
      </w:r>
      <w:r>
        <w:rPr>
          <w:b/>
        </w:rPr>
        <w:t xml:space="preserve">40–50 minutes</w:t>
      </w:r>
      <w:r>
        <w:t xml:space="preserve">, until browned and bubbling.</w:t>
      </w:r>
    </w:p>
    <w:p>
      <w:r>
        <w:t xml:space="preserve">Cool at least 30 minutes before cutting. Serve warm or at room temperature.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Only worth making in tomato season.</w:t>
      </w:r>
      <w:r>
        <w:t xml:space="preserve"> A February tomato has no flavour to
concentrate; see </w:t>
      </w:r>
      <w:hyperlink r:id="rId125">
        <w:r>
          <w:rPr>
            <w:color w:val="1F4E79"/>
            <w:u w:val="single"/>
          </w:rPr>
          <w:t xml:space="preserve">tomato recipes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A layer of corn kernels, or cooked bacon, is a common addition; see </w:t>
      </w:r>
      <w:hyperlink r:id="rId126">
        <w:r>
          <w:rPr>
            <w:color w:val="1F4E79"/>
            <w:u w:val="single"/>
          </w:rPr>
          <w:t xml:space="preserve">corn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two days refrigerated</w:t>
      </w:r>
      <w:r>
        <w:t xml:space="preserve"> and is good cold, though the pastry softens.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cheese</w:t>
        </w:r>
      </w:hyperlink>
    </w:p>
    <w:p>
      <w:r>
        <w:t xml:space="preserve">Nearby: </w:t>
      </w:r>
      <w:hyperlink r:id="rId130">
        <w:r>
          <w:rPr>
            <w:color w:val="1F4E79"/>
            <w:u w:val="single"/>
          </w:rPr>
          <w:t xml:space="preserve">quiche lorraine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fruit galette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tomato recipes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tomato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all-butter-pie-crust" TargetMode="External"/><Relationship Id="rId123" Type="http://schemas.openxmlformats.org/officeDocument/2006/relationships/hyperlink" Target="https://www.agoramores.com/permaculture/fruit/tomatoes" TargetMode="External"/><Relationship Id="rId124" Type="http://schemas.openxmlformats.org/officeDocument/2006/relationships/hyperlink" Target="https://www.agoramores.com/food/ingredients/cheese" TargetMode="External"/><Relationship Id="rId125" Type="http://schemas.openxmlformats.org/officeDocument/2006/relationships/hyperlink" Target="https://www.agoramores.com/food/recipes/by-ingredient/tomato-recipes" TargetMode="External"/><Relationship Id="rId126" Type="http://schemas.openxmlformats.org/officeDocument/2006/relationships/hyperlink" Target="https://www.agoramores.com/permaculture/grains/corn" TargetMode="External"/><Relationship Id="rId127" Type="http://schemas.openxmlformats.org/officeDocument/2006/relationships/hyperlink" Target="https://www.agoramores.com/food/recipes/pies/portal" TargetMode="External"/><Relationship Id="rId128" Type="http://schemas.openxmlformats.org/officeDocument/2006/relationships/hyperlink" Target="https://www.agoramores.com/food/baking/pies-and-tarts" TargetMode="External"/><Relationship Id="rId129" Type="http://schemas.openxmlformats.org/officeDocument/2006/relationships/hyperlink" Target="https://www.agoramores.com/food/ingredients/cheese" TargetMode="External"/><Relationship Id="rId130" Type="http://schemas.openxmlformats.org/officeDocument/2006/relationships/hyperlink" Target="https://www.agoramores.com/food/recipes/pies/quiche-lorraine" TargetMode="External"/><Relationship Id="rId131" Type="http://schemas.openxmlformats.org/officeDocument/2006/relationships/hyperlink" Target="https://www.agoramores.com/food/recipes/pies/fruit-galette" TargetMode="External"/><Relationship Id="rId132" Type="http://schemas.openxmlformats.org/officeDocument/2006/relationships/hyperlink" Target="https://www.agoramores.com/food/recipes/by-ingredient/tomato-recip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tomato pie</dc:title>
  <dc:creator>Agoramores</dc:creator>
  <cp:keywords>food, recipes, pie-recipes</cp:keywords>
  <dcterms:created xsi:type="dcterms:W3CDTF">2026-08-24T13:22:33Z</dcterms:created>
</cp:coreProperties>
</file>