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w="http://schemas.openxmlformats.org/wordprocessingml/2006/main" xmlns:r="http://schemas.openxmlformats.org/officeDocument/2006/relationships">
  <w:body>
    <w:p>
      <w:pPr>
        <w:pStyle w:val="Title"/>
      </w:pPr>
      <w:r>
        <w:t xml:space="preserve">sweet potato pie</w:t>
      </w:r>
    </w:p>
    <w:p>
      <w:pPr>
        <w:pStyle w:val="Subtitle"/>
      </w:pPr>
      <w:hyperlink r:id="rId100">
        <w:r>
          <w:rPr>
            <w:color w:val="1F4E79"/>
            <w:u w:val="single"/>
          </w:rPr>
          <w:t xml:space="preserve">https://www.agoramores.com/food/recipes/pies/sweet-potato-pie</w:t>
        </w:r>
      </w:hyperlink>
    </w:p>
    <w:p>
      <w:pPr>
        <w:pStyle w:val="Subtitle"/>
      </w:pPr>
      <w:r>
        <w:t xml:space="preserve">Tags: food · recipes · pie-recipes</w:t>
      </w:r>
    </w:p>
    <w:p>
      <w:pPr>
        <w:pBdr>
          <w:bottom w:val="single" w:sz="6" w:space="1" w:color="808080"/>
        </w:pBdr>
      </w:pPr>
    </w:p>
    <w:p>
      <w:pPr>
        <w:pStyle w:val="Heading1"/>
      </w:pPr>
      <w:r>
        <w:t xml:space="preserve">Related</w:t>
      </w:r>
    </w:p>
    <w:p>
      <w:pPr>
        <w:pStyle w:val="Heading2"/>
      </w:pPr>
      <w:hyperlink r:id="rId101">
        <w:r>
          <w:rPr>
            <w:color w:val="1F4E79"/>
            <w:u w:val="single"/>
          </w:rPr>
          <w:t xml:space="preserve">pie-recipes</w:t>
        </w:r>
      </w:hyperlink>
    </w:p>
    <w:p>
      <w:pPr>
        <w:pStyle w:val="ListParagraph"/>
        <w:numPr>
          <w:ilvl w:val="0"/>
          <w:numId w:val="1"/>
        </w:numPr>
      </w:pPr>
      <w:hyperlink r:id="rId102">
        <w:r>
          <w:rPr>
            <w:color w:val="1F4E79"/>
            <w:u w:val="single"/>
          </w:rPr>
          <w:t xml:space="preserve">pies</w:t>
        </w:r>
      </w:hyperlink>
    </w:p>
    <w:p>
      <w:pPr>
        <w:pStyle w:val="ListParagraph"/>
        <w:numPr>
          <w:ilvl w:val="0"/>
          <w:numId w:val="1"/>
        </w:numPr>
      </w:pPr>
      <w:hyperlink r:id="rId103">
        <w:r>
          <w:rPr>
            <w:color w:val="1F4E79"/>
            <w:u w:val="single"/>
          </w:rPr>
          <w:t xml:space="preserve">shoofly pie</w:t>
        </w:r>
      </w:hyperlink>
    </w:p>
    <w:p>
      <w:pPr>
        <w:pStyle w:val="ListParagraph"/>
        <w:numPr>
          <w:ilvl w:val="0"/>
          <w:numId w:val="1"/>
        </w:numPr>
      </w:pPr>
      <w:hyperlink r:id="rId104">
        <w:r>
          <w:rPr>
            <w:color w:val="1F4E79"/>
            <w:u w:val="single"/>
          </w:rPr>
          <w:t xml:space="preserve">pate sucree</w:t>
        </w:r>
      </w:hyperlink>
    </w:p>
    <w:p>
      <w:pPr>
        <w:pStyle w:val="ListParagraph"/>
        <w:numPr>
          <w:ilvl w:val="0"/>
          <w:numId w:val="1"/>
        </w:numPr>
      </w:pPr>
      <w:hyperlink r:id="rId105">
        <w:r>
          <w:rPr>
            <w:color w:val="1F4E79"/>
            <w:u w:val="single"/>
          </w:rPr>
          <w:t xml:space="preserve">blueberry pie</w:t>
        </w:r>
      </w:hyperlink>
    </w:p>
    <w:p>
      <w:pPr>
        <w:pStyle w:val="ListParagraph"/>
        <w:numPr>
          <w:ilvl w:val="0"/>
          <w:numId w:val="1"/>
        </w:numPr>
      </w:pPr>
      <w:hyperlink r:id="rId106">
        <w:r>
          <w:rPr>
            <w:color w:val="1F4E79"/>
            <w:u w:val="single"/>
          </w:rPr>
          <w:t xml:space="preserve">chess pie</w:t>
        </w:r>
      </w:hyperlink>
    </w:p>
    <w:p>
      <w:pPr>
        <w:pStyle w:val="ListParagraph"/>
        <w:numPr>
          <w:ilvl w:val="0"/>
          <w:numId w:val="1"/>
        </w:numPr>
      </w:pPr>
      <w:hyperlink r:id="rId107">
        <w:r>
          <w:rPr>
            <w:color w:val="1F4E79"/>
            <w:u w:val="single"/>
          </w:rPr>
          <w:t xml:space="preserve">fruit galette</w:t>
        </w:r>
      </w:hyperlink>
    </w:p>
    <w:p>
      <w:pPr>
        <w:pStyle w:val="Heading2"/>
      </w:pPr>
      <w:hyperlink r:id="rId108">
        <w:r>
          <w:rPr>
            <w:color w:val="1F4E79"/>
            <w:u w:val="single"/>
          </w:rPr>
          <w:t xml:space="preserve">recipes</w:t>
        </w:r>
      </w:hyperlink>
    </w:p>
    <w:p>
      <w:pPr>
        <w:pStyle w:val="ListParagraph"/>
        <w:numPr>
          <w:ilvl w:val="0"/>
          <w:numId w:val="1"/>
        </w:numPr>
      </w:pPr>
      <w:hyperlink r:id="rId109">
        <w:r>
          <w:rPr>
            <w:color w:val="1F4E79"/>
            <w:u w:val="single"/>
          </w:rPr>
          <w:t xml:space="preserve">stroopwafels</w:t>
        </w:r>
      </w:hyperlink>
    </w:p>
    <w:p>
      <w:pPr>
        <w:pStyle w:val="ListParagraph"/>
        <w:numPr>
          <w:ilvl w:val="0"/>
          <w:numId w:val="1"/>
        </w:numPr>
      </w:pPr>
      <w:hyperlink r:id="rId110">
        <w:r>
          <w:rPr>
            <w:color w:val="1F4E79"/>
            <w:u w:val="single"/>
          </w:rPr>
          <w:t xml:space="preserve">cakes</w:t>
        </w:r>
      </w:hyperlink>
    </w:p>
    <w:p>
      <w:pPr>
        <w:pStyle w:val="ListParagraph"/>
        <w:numPr>
          <w:ilvl w:val="0"/>
          <w:numId w:val="1"/>
        </w:numPr>
      </w:pPr>
      <w:hyperlink r:id="rId111">
        <w:r>
          <w:rPr>
            <w:color w:val="1F4E79"/>
            <w:u w:val="single"/>
          </w:rPr>
          <w:t xml:space="preserve">anzac biscuits</w:t>
        </w:r>
      </w:hyperlink>
    </w:p>
    <w:p>
      <w:pPr>
        <w:pStyle w:val="ListParagraph"/>
        <w:numPr>
          <w:ilvl w:val="0"/>
          <w:numId w:val="1"/>
        </w:numPr>
      </w:pPr>
      <w:hyperlink r:id="rId112">
        <w:r>
          <w:rPr>
            <w:color w:val="1F4E79"/>
            <w:u w:val="single"/>
          </w:rPr>
          <w:t xml:space="preserve">apple pie</w:t>
        </w:r>
      </w:hyperlink>
    </w:p>
    <w:p>
      <w:pPr>
        <w:pStyle w:val="ListParagraph"/>
        <w:numPr>
          <w:ilvl w:val="0"/>
          <w:numId w:val="1"/>
        </w:numPr>
      </w:pPr>
      <w:hyperlink r:id="rId113">
        <w:r>
          <w:rPr>
            <w:color w:val="1F4E79"/>
            <w:u w:val="single"/>
          </w:rPr>
          <w:t xml:space="preserve">cherry pie</w:t>
        </w:r>
      </w:hyperlink>
    </w:p>
    <w:p>
      <w:pPr>
        <w:pStyle w:val="ListParagraph"/>
        <w:numPr>
          <w:ilvl w:val="0"/>
          <w:numId w:val="1"/>
        </w:numPr>
      </w:pPr>
      <w:hyperlink r:id="rId114">
        <w:r>
          <w:rPr>
            <w:color w:val="1F4E79"/>
            <w:u w:val="single"/>
          </w:rPr>
          <w:t xml:space="preserve">custard pie</w:t>
        </w:r>
      </w:hyperlink>
    </w:p>
    <w:p>
      <w:pPr>
        <w:pStyle w:val="Heading2"/>
      </w:pPr>
      <w:hyperlink r:id="rId115">
        <w:r>
          <w:rPr>
            <w:color w:val="1F4E79"/>
            <w:u w:val="single"/>
          </w:rPr>
          <w:t xml:space="preserve">food</w:t>
        </w:r>
      </w:hyperlink>
    </w:p>
    <w:p>
      <w:pPr>
        <w:pStyle w:val="ListParagraph"/>
        <w:numPr>
          <w:ilvl w:val="0"/>
          <w:numId w:val="1"/>
        </w:numPr>
      </w:pPr>
      <w:hyperlink r:id="rId116">
        <w:r>
          <w:rPr>
            <w:color w:val="1F4E79"/>
            <w:u w:val="single"/>
          </w:rPr>
          <w:t xml:space="preserve">Central Ohio U Pick Farms</w:t>
        </w:r>
      </w:hyperlink>
    </w:p>
    <w:p>
      <w:pPr>
        <w:pStyle w:val="ListParagraph"/>
        <w:numPr>
          <w:ilvl w:val="0"/>
          <w:numId w:val="1"/>
        </w:numPr>
      </w:pPr>
      <w:hyperlink r:id="rId117">
        <w:r>
          <w:rPr>
            <w:color w:val="1F4E79"/>
            <w:u w:val="single"/>
          </w:rPr>
          <w:t xml:space="preserve">Columbus Farmers Market Seasons</w:t>
        </w:r>
      </w:hyperlink>
    </w:p>
    <w:p>
      <w:pPr>
        <w:pStyle w:val="ListParagraph"/>
        <w:numPr>
          <w:ilvl w:val="0"/>
          <w:numId w:val="1"/>
        </w:numPr>
      </w:pPr>
      <w:hyperlink r:id="rId118">
        <w:r>
          <w:rPr>
            <w:color w:val="1F4E79"/>
            <w:u w:val="single"/>
          </w:rPr>
          <w:t xml:space="preserve">Re hydrated textured soy protein</w:t>
        </w:r>
      </w:hyperlink>
    </w:p>
    <w:p>
      <w:pPr>
        <w:pStyle w:val="ListParagraph"/>
        <w:numPr>
          <w:ilvl w:val="0"/>
          <w:numId w:val="1"/>
        </w:numPr>
      </w:pPr>
      <w:hyperlink r:id="rId119">
        <w:r>
          <w:rPr>
            <w:color w:val="1F4E79"/>
            <w:u w:val="single"/>
          </w:rPr>
          <w:t xml:space="preserve">Cream sauces, milk solids</w:t>
        </w:r>
      </w:hyperlink>
    </w:p>
    <w:p>
      <w:pPr>
        <w:pStyle w:val="ListParagraph"/>
        <w:numPr>
          <w:ilvl w:val="0"/>
          <w:numId w:val="1"/>
        </w:numPr>
      </w:pPr>
      <w:hyperlink r:id="rId120">
        <w:r>
          <w:rPr>
            <w:color w:val="1F4E79"/>
            <w:u w:val="single"/>
          </w:rPr>
          <w:t xml:space="preserve">Sugar</w:t>
        </w:r>
      </w:hyperlink>
    </w:p>
    <w:p>
      <w:pPr>
        <w:pStyle w:val="ListParagraph"/>
        <w:numPr>
          <w:ilvl w:val="0"/>
          <w:numId w:val="1"/>
        </w:numPr>
      </w:pPr>
      <w:hyperlink r:id="rId121">
        <w:r>
          <w:rPr>
            <w:color w:val="1F4E79"/>
            <w:u w:val="single"/>
          </w:rPr>
          <w:t xml:space="preserve">Lemon juice</w:t>
        </w:r>
      </w:hyperlink>
    </w:p>
    <w:p>
      <w:pPr>
        <w:pStyle w:val="Heading1"/>
      </w:pPr>
      <w:r>
        <w:t xml:space="preserve">Sweet Potato Pie</w:t>
      </w:r>
    </w:p>
    <w:p>
      <w:r>
        <w:t xml:space="preserve">The Southern counterpart to </w:t>
      </w:r>
      <w:hyperlink r:id="rId122">
        <w:r>
          <w:rPr>
            <w:color w:val="1F4E79"/>
            <w:u w:val="single"/>
          </w:rPr>
          <w:t xml:space="preserve">pumpkin pie</w:t>
        </w:r>
      </w:hyperlink>
      <w:r>
        <w:t xml:space="preserve">, and in much of the American South
the older and more common of the two. It is lighter, sweeter and more fragrant,
and it is bound up with African American cooking history — sweet potato stood in
for the yam of West African cooking, and the pie is a fixture of Thanksgiving,
Juneteenth and church tables.</w:t>
      </w:r>
    </w:p>
    <w:p>
      <w:r>
        <w:t xml:space="preserve">The differences from pumpkin pie are real and worth stating.</w:t>
      </w:r>
    </w:p>
    <w:p>
      <w:pPr>
        <w:pStyle w:val="Heading2"/>
      </w:pPr>
      <w:r>
        <w:t xml:space="preserve">What makes it work</w:t>
      </w:r>
    </w:p>
    <w:p>
      <w:pPr>
        <w:pStyle w:val="ListParagraph"/>
        <w:numPr>
          <w:ilvl w:val="0"/>
          <w:numId w:val="1"/>
        </w:numPr>
      </w:pPr>
      <w:r>
        <w:rPr>
          <w:b/>
        </w:rPr>
        <w:t xml:space="preserve">Roast the sweet potatoes whole, do not boil them.</w:t>
      </w:r>
      <w:r>
        <w:t xml:space="preserve"> Roasting at 200 °C for an
hour concentrates the sugars and drives off water; boiling adds water and
gives a thin, bland filling. This is the largest single difference in the
result. See </w:t>
      </w:r>
      <w:hyperlink r:id="rId123">
        <w:r>
          <w:rPr>
            <w:color w:val="1F4E79"/>
            <w:u w:val="single"/>
          </w:rPr>
          <w:t xml:space="preserve">Sweet potato</w:t>
        </w:r>
      </w:hyperlink>
      <w:r>
        <w:t xml:space="preserve"> and </w:t>
      </w:r>
      <w:hyperlink r:id="rId124">
        <w:r>
          <w:rPr>
            <w:color w:val="1F4E79"/>
            <w:u w:val="single"/>
          </w:rPr>
          <w:t xml:space="preserve">Sweet Potatoes</w:t>
        </w:r>
      </w:hyperlink>
      <w:r>
        <w:t xml:space="preserve">.</w:t>
      </w:r>
    </w:p>
    <w:p>
      <w:pPr>
        <w:pStyle w:val="ListParagraph"/>
        <w:numPr>
          <w:ilvl w:val="0"/>
          <w:numId w:val="1"/>
        </w:numPr>
      </w:pPr>
      <w:r>
        <w:rPr>
          <w:b/>
        </w:rPr>
        <w:t xml:space="preserve">Pass the flesh through a sieve or a ricer.</w:t>
      </w:r>
      <w:r>
        <w:t xml:space="preserve"> Sweet potato is fibrous, and a
food processor makes it gluey rather than smooth.</w:t>
      </w:r>
    </w:p>
    <w:p>
      <w:pPr>
        <w:pStyle w:val="ListParagraph"/>
        <w:numPr>
          <w:ilvl w:val="0"/>
          <w:numId w:val="1"/>
        </w:numPr>
      </w:pPr>
      <w:r>
        <w:rPr>
          <w:b/>
        </w:rPr>
        <w:t xml:space="preserve">More butter, less spice than pumpkin.</w:t>
      </w:r>
      <w:r>
        <w:t xml:space="preserve"> The filling carries 60 g of butter and
leans on nutmeg and vanilla rather than a full spice bill.</w:t>
      </w:r>
    </w:p>
    <w:p>
      <w:pPr>
        <w:pStyle w:val="ListParagraph"/>
        <w:numPr>
          <w:ilvl w:val="0"/>
          <w:numId w:val="1"/>
        </w:numPr>
      </w:pPr>
      <w:r>
        <w:rPr>
          <w:b/>
        </w:rPr>
        <w:t xml:space="preserve">It bakes slightly higher and firmer</w:t>
      </w:r>
      <w:r>
        <w:t xml:space="preserve"> than a pumpkin custard, because the
starch content is higher.</w:t>
      </w:r>
    </w:p>
    <w:p>
      <w:pPr>
        <w:pStyle w:val="ListParagraph"/>
        <w:numPr>
          <w:ilvl w:val="0"/>
          <w:numId w:val="1"/>
        </w:numPr>
      </w:pPr>
      <w:r>
        <w:rPr>
          <w:b/>
        </w:rPr>
        <w:t xml:space="preserve">Blind bake and seal the shell.</w:t>
      </w:r>
    </w:p>
    <w:p>
      <w:pPr>
        <w:pStyle w:val="Heading2"/>
      </w:pPr>
      <w:r>
        <w:t xml:space="preserve">Ingredients</w:t>
      </w:r>
    </w:p>
    <w:p>
      <w:r>
        <w:t xml:space="preserve">One 23 cm pie. Serves 8.</w:t>
      </w:r>
    </w:p>
    <w:p>
      <w:pPr>
        <w:pStyle w:val="ListParagraph"/>
        <w:numPr>
          <w:ilvl w:val="0"/>
          <w:numId w:val="1"/>
        </w:numPr>
      </w:pPr>
      <w:r>
        <w:t xml:space="preserve">1 blind-baked shell — </w:t>
      </w:r>
      <w:hyperlink r:id="rId125">
        <w:r>
          <w:rPr>
            <w:color w:val="1F4E79"/>
            <w:u w:val="single"/>
          </w:rPr>
          <w:t xml:space="preserve">all-butter pie crust</w:t>
        </w:r>
      </w:hyperlink>
    </w:p>
    <w:p>
      <w:pPr>
        <w:pStyle w:val="ListParagraph"/>
        <w:numPr>
          <w:ilvl w:val="0"/>
          <w:numId w:val="1"/>
        </w:numPr>
      </w:pPr>
      <w:r>
        <w:t xml:space="preserve">700 g sweet potatoes, about 3 medium</w:t>
      </w:r>
    </w:p>
    <w:p>
      <w:pPr>
        <w:pStyle w:val="ListParagraph"/>
        <w:numPr>
          <w:ilvl w:val="0"/>
          <w:numId w:val="1"/>
        </w:numPr>
      </w:pPr>
      <w:r>
        <w:t xml:space="preserve">60 g unsalted butter, softened</w:t>
      </w:r>
    </w:p>
    <w:p>
      <w:pPr>
        <w:pStyle w:val="ListParagraph"/>
        <w:numPr>
          <w:ilvl w:val="0"/>
          <w:numId w:val="1"/>
        </w:numPr>
      </w:pPr>
      <w:r>
        <w:t xml:space="preserve">150 g light brown sugar</w:t>
      </w:r>
    </w:p>
    <w:p>
      <w:pPr>
        <w:pStyle w:val="ListParagraph"/>
        <w:numPr>
          <w:ilvl w:val="0"/>
          <w:numId w:val="1"/>
        </w:numPr>
      </w:pPr>
      <w:r>
        <w:t xml:space="preserve">80 g granulated sugar</w:t>
      </w:r>
    </w:p>
    <w:p>
      <w:pPr>
        <w:pStyle w:val="ListParagraph"/>
        <w:numPr>
          <w:ilvl w:val="0"/>
          <w:numId w:val="1"/>
        </w:numPr>
      </w:pPr>
      <w:r>
        <w:t xml:space="preserve">3 </w:t>
      </w:r>
      <w:hyperlink r:id="rId126">
        <w:r>
          <w:rPr>
            <w:color w:val="1F4E79"/>
            <w:u w:val="single"/>
          </w:rPr>
          <w:t xml:space="preserve">eggs</w:t>
        </w:r>
      </w:hyperlink>
    </w:p>
    <w:p>
      <w:pPr>
        <w:pStyle w:val="ListParagraph"/>
        <w:numPr>
          <w:ilvl w:val="0"/>
          <w:numId w:val="1"/>
        </w:numPr>
      </w:pPr>
      <w:r>
        <w:t xml:space="preserve">240 ml evaporated </w:t>
      </w:r>
      <w:hyperlink r:id="rId127">
        <w:r>
          <w:rPr>
            <w:color w:val="1F4E79"/>
            <w:u w:val="single"/>
          </w:rPr>
          <w:t xml:space="preserve">milk</w:t>
        </w:r>
      </w:hyperlink>
      <w:r>
        <w:t xml:space="preserve"> or double cream</w:t>
      </w:r>
    </w:p>
    <w:p>
      <w:pPr>
        <w:pStyle w:val="ListParagraph"/>
        <w:numPr>
          <w:ilvl w:val="0"/>
          <w:numId w:val="1"/>
        </w:numPr>
      </w:pPr>
      <w:r>
        <w:t xml:space="preserve">4 g fine salt</w:t>
      </w:r>
    </w:p>
    <w:p>
      <w:pPr>
        <w:pStyle w:val="ListParagraph"/>
        <w:numPr>
          <w:ilvl w:val="0"/>
          <w:numId w:val="1"/>
        </w:numPr>
      </w:pPr>
      <w:r>
        <w:t xml:space="preserve">3 g </w:t>
      </w:r>
      <w:hyperlink r:id="rId128">
        <w:r>
          <w:rPr>
            <w:color w:val="1F4E79"/>
            <w:u w:val="single"/>
          </w:rPr>
          <w:t xml:space="preserve">nutmeg</w:t>
        </w:r>
      </w:hyperlink>
    </w:p>
    <w:p>
      <w:pPr>
        <w:pStyle w:val="ListParagraph"/>
        <w:numPr>
          <w:ilvl w:val="0"/>
          <w:numId w:val="1"/>
        </w:numPr>
      </w:pPr>
      <w:r>
        <w:t xml:space="preserve">3 g ground </w:t>
      </w:r>
      <w:hyperlink r:id="rId129">
        <w:r>
          <w:rPr>
            <w:color w:val="1F4E79"/>
            <w:u w:val="single"/>
          </w:rPr>
          <w:t xml:space="preserve">cinnamon</w:t>
        </w:r>
      </w:hyperlink>
    </w:p>
    <w:p>
      <w:pPr>
        <w:pStyle w:val="ListParagraph"/>
        <w:numPr>
          <w:ilvl w:val="0"/>
          <w:numId w:val="1"/>
        </w:numPr>
      </w:pPr>
      <w:r>
        <w:t xml:space="preserve">2 tsp vanilla — see </w:t>
      </w:r>
      <w:hyperlink r:id="rId130">
        <w:r>
          <w:rPr>
            <w:color w:val="1F4E79"/>
            <w:u w:val="single"/>
          </w:rPr>
          <w:t xml:space="preserve">Pure vanilla extract</w:t>
        </w:r>
      </w:hyperlink>
    </w:p>
    <w:p>
      <w:pPr>
        <w:pStyle w:val="ListParagraph"/>
        <w:numPr>
          <w:ilvl w:val="0"/>
          <w:numId w:val="1"/>
        </w:numPr>
      </w:pPr>
      <w:r>
        <w:t xml:space="preserve">2 tbsp bourbon, optional</w:t>
      </w:r>
    </w:p>
    <w:p>
      <w:pPr>
        <w:pStyle w:val="ListParagraph"/>
        <w:numPr>
          <w:ilvl w:val="0"/>
          <w:numId w:val="1"/>
        </w:numPr>
      </w:pPr>
      <w:r>
        <w:t xml:space="preserve">juice of half a </w:t>
      </w:r>
      <w:hyperlink r:id="rId131">
        <w:r>
          <w:rPr>
            <w:color w:val="1F4E79"/>
            <w:u w:val="single"/>
          </w:rPr>
          <w:t xml:space="preserve">lemon</w:t>
        </w:r>
      </w:hyperlink>
    </w:p>
    <w:p>
      <w:pPr>
        <w:pStyle w:val="Heading2"/>
      </w:pPr>
      <w:r>
        <w:t xml:space="preserve">Method</w:t>
      </w:r>
    </w:p>
    <w:p>
      <w:r>
        <w:t xml:space="preserve">Roast the sweet potatoes whole at </w:t>
      </w:r>
      <w:r>
        <w:rPr>
          <w:b/>
        </w:rPr>
        <w:t xml:space="preserve">200 °C / 400 °F for 50–60 minutes</w:t>
      </w:r>
      <w:r>
        <w:t xml:space="preserve">, until
completely soft and leaking syrup. Cool, peel, and push the flesh through a
sieve. You want about 450 g.</w:t>
      </w:r>
    </w:p>
    <w:p>
      <w:r>
        <w:t xml:space="preserve">Blind bake the shell. Reduce the oven to </w:t>
      </w:r>
      <w:r>
        <w:rPr>
          <w:b/>
        </w:rPr>
        <w:t xml:space="preserve">175 °C / 350 °F</w:t>
      </w:r>
      <w:r>
        <w:t xml:space="preserve">.</w:t>
      </w:r>
    </w:p>
    <w:p>
      <w:r>
        <w:t xml:space="preserve">Beat the warm purée with the butter until the butter melts in. Add both sugars,
then the eggs one at a time, then the evaporated milk, salt, spices, vanilla,
bourbon and lemon juice. Beat until completely smooth — a sweet potato filling
can take more beating than a pumpkin one.</w:t>
      </w:r>
    </w:p>
    <w:p>
      <w:r>
        <w:t xml:space="preserve">Pour into the shell and bake </w:t>
      </w:r>
      <w:r>
        <w:rPr>
          <w:b/>
        </w:rPr>
        <w:t xml:space="preserve">45–55 minutes</w:t>
      </w:r>
      <w:r>
        <w:t xml:space="preserve">, until set at the edge with a
slight wobble at the centre.</w:t>
      </w:r>
    </w:p>
    <w:p>
      <w:r>
        <w:t xml:space="preserve">Cool completely.</w:t>
      </w:r>
    </w:p>
    <w:p>
      <w:pPr>
        <w:pStyle w:val="Heading2"/>
      </w:pPr>
      <w:r>
        <w:t xml:space="preserve">Notes</w:t>
      </w:r>
    </w:p>
    <w:p>
      <w:pPr>
        <w:pStyle w:val="ListParagraph"/>
        <w:numPr>
          <w:ilvl w:val="0"/>
          <w:numId w:val="1"/>
        </w:numPr>
      </w:pPr>
      <w:r>
        <w:rPr>
          <w:b/>
        </w:rPr>
        <w:t xml:space="preserve">It is sweeter than pumpkin pie and should be.</w:t>
      </w:r>
      <w:r>
        <w:t xml:space="preserve"> If you find it too sweet, cut
the granulated sugar rather than the brown.</w:t>
      </w:r>
    </w:p>
    <w:p>
      <w:pPr>
        <w:pStyle w:val="ListParagraph"/>
        <w:numPr>
          <w:ilvl w:val="0"/>
          <w:numId w:val="1"/>
        </w:numPr>
      </w:pPr>
      <w:r>
        <w:t xml:space="preserve">A meringue top, browned for eight minutes, is a traditional variation in parts
of the South.</w:t>
      </w:r>
    </w:p>
    <w:p>
      <w:pPr>
        <w:pStyle w:val="ListParagraph"/>
        <w:numPr>
          <w:ilvl w:val="0"/>
          <w:numId w:val="1"/>
        </w:numPr>
      </w:pPr>
      <w:r>
        <w:rPr>
          <w:b/>
        </w:rPr>
        <w:t xml:space="preserve">Keeps four days refrigerated</w:t>
      </w:r>
      <w:r>
        <w:t xml:space="preserve">, and is good cold, which pumpkin pie is not.</w:t>
      </w:r>
    </w:p>
    <w:p>
      <w:pPr>
        <w:pStyle w:val="Heading2"/>
      </w:pPr>
      <w:r>
        <w:t xml:space="preserve">Elsewhere on the site</w:t>
      </w:r>
    </w:p>
    <w:p>
      <w:r>
        <w:t xml:space="preserve">Method and theory: </w:t>
      </w:r>
      <w:hyperlink r:id="rId132">
        <w:r>
          <w:rPr>
            <w:color w:val="1F4E79"/>
            <w:u w:val="single"/>
          </w:rPr>
          <w:t xml:space="preserve">Pie and tart recipes</w:t>
        </w:r>
      </w:hyperlink>
      <w:r>
        <w:t xml:space="preserve"> ·
</w:t>
      </w:r>
      <w:hyperlink r:id="rId133">
        <w:r>
          <w:rPr>
            <w:color w:val="1F4E79"/>
            <w:u w:val="single"/>
          </w:rPr>
          <w:t xml:space="preserve">pies and tarts</w:t>
        </w:r>
      </w:hyperlink>
      <w:r>
        <w:t xml:space="preserve"> · </w:t>
      </w:r>
      <w:hyperlink r:id="rId134">
        <w:r>
          <w:rPr>
            <w:color w:val="1F4E79"/>
            <w:u w:val="single"/>
          </w:rPr>
          <w:t xml:space="preserve">Sweet potato</w:t>
        </w:r>
      </w:hyperlink>
    </w:p>
    <w:p>
      <w:r>
        <w:t xml:space="preserve">Nearby: </w:t>
      </w:r>
      <w:hyperlink r:id="rId135">
        <w:r>
          <w:rPr>
            <w:color w:val="1F4E79"/>
            <w:u w:val="single"/>
          </w:rPr>
          <w:t xml:space="preserve">pumpkin pie</w:t>
        </w:r>
      </w:hyperlink>
      <w:r>
        <w:t xml:space="preserve"> · </w:t>
      </w:r>
      <w:hyperlink r:id="rId136">
        <w:r>
          <w:rPr>
            <w:color w:val="1F4E79"/>
            <w:u w:val="single"/>
          </w:rPr>
          <w:t xml:space="preserve">chess pie</w:t>
        </w:r>
      </w:hyperlink>
      <w:r>
        <w:t xml:space="preserve"> · </w:t>
      </w:r>
      <w:hyperlink r:id="rId137">
        <w:r>
          <w:rPr>
            <w:color w:val="1F4E79"/>
            <w:u w:val="single"/>
          </w:rPr>
          <w:t xml:space="preserve">buttermilk pie</w:t>
        </w:r>
      </w:hyperlink>
    </w:p>
    <w:sectPr>
      <w:pgSz w:w="12240" w:h="15840"/>
      <w:pgMar w:top="1440" w:right="1440" w:bottom="1440" w:left="1440" w:header="720" w:footer="720" w:gutter="0"/>
    </w:sectPr>
  </w:body>
</w:document>
</file>

<file path=word/numbering.xml><?xml version="1.0" encoding="utf-8"?>
<w:numbering xmlns:w="http://schemas.openxmlformats.org/wordprocessingml/2006/main">
  <w:abstractNum w:abstractNumId="1">
    <w:multiLevelType w:val="hybridMultilevel"/>
    <w:lvl w:ilvl="0">
      <w:start w:val="1"/>
      <w:numFmt w:val="bullet"/>
      <w:lvlText w:val="•"/>
      <w:lvlJc w:val="left"/>
      <w:pPr>
        <w:ind w:left="720" w:hanging="360"/>
      </w:pPr>
    </w:lvl>
    <w:lvl w:ilvl="1">
      <w:start w:val="1"/>
      <w:numFmt w:val="bullet"/>
      <w:lvlText w:val="o"/>
      <w:lvlJc w:val="left"/>
      <w:pPr>
        <w:ind w:left="1080" w:hanging="360"/>
      </w:pPr>
    </w:lvl>
    <w:lvl w:ilvl="2">
      <w:start w:val="1"/>
      <w:numFmt w:val="bullet"/>
      <w:lvlText w:val="▪"/>
      <w:lvlJc w:val="left"/>
      <w:pPr>
        <w:ind w:left="1440" w:hanging="360"/>
      </w:pPr>
    </w:lvl>
    <w:lvl w:ilvl="3">
      <w:start w:val="1"/>
      <w:numFmt w:val="bullet"/>
      <w:lvlText w:val="•"/>
      <w:lvlJc w:val="left"/>
      <w:pPr>
        <w:ind w:left="1800" w:hanging="360"/>
      </w:pPr>
    </w:lvl>
  </w:abstractNum>
  <w:abstractNum w:abstractNumId="2">
    <w:multiLevelType w:val="hybridMultilevel"/>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abstractNum>
  <w:num w:numId="1">
    <w:abstractNumId w:val="1"/>
  </w:num>
  <w:num w:numId="2">
    <w:abstractNumId w:val="2"/>
  </w:num>
</w:numbering>
</file>

<file path=word/styles.xml><?xml version="1.0" encoding="utf-8"?>
<w:styles xmlns:w="http://schemas.openxmlformats.org/wordprocessingml/2006/main">
  <w:docDefaults>
    <w:rPrDefault>
      <w:rPr>
        <w:rFonts w:ascii="Calibri" w:hAnsi="Calibri"/>
        <w:sz w:val="22"/>
      </w:rPr>
    </w:rPrDefault>
    <w:pPrDefault>
      <w:pPr>
        <w:spacing w:after="140" w:line="276" w:lineRule="auto"/>
      </w:pPr>
    </w:pPrDefault>
  </w:docDefaults>
  <w:style w:type="paragraph" w:default="1" w:styleId="Normal">
    <w:name w:val="Normal"/>
    <w:qFormat/>
  </w:style>
  <w:style w:type="paragraph" w:styleId="Title">
    <w:name w:val="Title"/>
    <w:basedOn w:val="Normal"/>
    <w:qFormat/>
    <w:pPr>
      <w:spacing w:after="60"/>
    </w:pPr>
    <w:rPr>
      <w:rFonts w:ascii="Calibri Light" w:hAnsi="Calibri Light"/>
      <w:b/>
      <w:sz w:val="52"/>
    </w:rPr>
  </w:style>
  <w:style w:type="paragraph" w:styleId="Subtitle">
    <w:name w:val="Subtitle"/>
    <w:basedOn w:val="Normal"/>
    <w:qFormat/>
    <w:pPr>
      <w:spacing w:after="40"/>
    </w:pPr>
    <w:rPr>
      <w:color w:val="5A5A5A"/>
      <w:sz w:val="18"/>
    </w:rPr>
  </w:style>
  <w:style w:type="paragraph" w:styleId="Heading1">
    <w:name w:val="heading 1"/>
    <w:basedOn w:val="Normal"/>
    <w:next w:val="Normal"/>
    <w:qFormat/>
    <w:pPr>
      <w:outlineLvl w:val="0"/>
      <w:spacing w:before="320" w:after="120"/>
    </w:pPr>
    <w:rPr>
      <w:b/>
      <w:sz w:val="36"/>
    </w:rPr>
  </w:style>
  <w:style w:type="paragraph" w:styleId="Heading2">
    <w:name w:val="heading 2"/>
    <w:basedOn w:val="Normal"/>
    <w:next w:val="Normal"/>
    <w:qFormat/>
    <w:pPr>
      <w:outlineLvl w:val="1"/>
      <w:spacing w:before="260" w:after="100"/>
    </w:pPr>
    <w:rPr>
      <w:b/>
      <w:sz w:val="30"/>
    </w:rPr>
  </w:style>
  <w:style w:type="paragraph" w:styleId="Heading3">
    <w:name w:val="heading 3"/>
    <w:basedOn w:val="Normal"/>
    <w:next w:val="Normal"/>
    <w:qFormat/>
    <w:pPr>
      <w:outlineLvl w:val="2"/>
      <w:spacing w:before="220" w:after="80"/>
    </w:pPr>
    <w:rPr>
      <w:b/>
      <w:sz w:val="26"/>
    </w:rPr>
  </w:style>
  <w:style w:type="paragraph" w:styleId="Heading4">
    <w:name w:val="heading 4"/>
    <w:basedOn w:val="Normal"/>
    <w:next w:val="Normal"/>
    <w:qFormat/>
    <w:pPr>
      <w:outlineLvl w:val="3"/>
      <w:spacing w:before="200" w:after="80"/>
    </w:pPr>
    <w:rPr>
      <w:b/>
      <w:sz w:val="24"/>
    </w:rPr>
  </w:style>
  <w:style w:type="paragraph" w:styleId="Heading5">
    <w:name w:val="heading 5"/>
    <w:basedOn w:val="Normal"/>
    <w:next w:val="Normal"/>
    <w:qFormat/>
    <w:pPr>
      <w:outlineLvl w:val="4"/>
      <w:spacing w:before="180" w:after="60"/>
    </w:pPr>
    <w:rPr>
      <w:b/>
      <w:sz w:val="23"/>
    </w:rPr>
  </w:style>
  <w:style w:type="paragraph" w:styleId="Heading6">
    <w:name w:val="heading 6"/>
    <w:basedOn w:val="Normal"/>
    <w:next w:val="Normal"/>
    <w:qFormat/>
    <w:pPr>
      <w:outlineLvl w:val="5"/>
      <w:spacing w:before="160" w:after="60"/>
    </w:pPr>
    <w:rPr>
      <w:b/>
      <w:i/>
      <w:sz w:val="22"/>
    </w:rPr>
  </w:style>
  <w:style w:type="paragraph" w:styleId="Quote">
    <w:name w:val="Quote"/>
    <w:basedOn w:val="Normal"/>
    <w:qFormat/>
    <w:pPr>
      <w:ind w:left="480"/>
      <w:pBdr>
        <w:left w:val="single" w:sz="12" w:space="8" w:color="B0B0B0"/>
      </w:pBdr>
    </w:pPr>
    <w:rPr>
      <w:i/>
    </w:rPr>
  </w:style>
  <w:style w:type="paragraph" w:styleId="CodeBlock">
    <w:name w:val="Code Block"/>
    <w:basedOn w:val="Normal"/>
    <w:qFormat/>
    <w:pPr>
      <w:ind w:left="360"/>
      <w:spacing w:after="120" w:line="240" w:lineRule="auto"/>
      <w:shd w:val="clear" w:fill="F2F2F2"/>
    </w:pPr>
    <w:rPr>
      <w:rFonts w:ascii="Consolas" w:hAnsi="Consolas"/>
      <w:sz w:val="18"/>
    </w:rPr>
  </w:style>
  <w:style w:type="paragraph" w:styleId="ListParagraph">
    <w:name w:val="List Paragraph"/>
    <w:basedOn w:val="Normal"/>
    <w:qFormat/>
    <w:pPr>
      <w:ind w:left="720"/>
      <w:spacing w:after="60"/>
    </w:pPr>
  </w:style>
  <w:style w:type="paragraph" w:styleId="TableText">
    <w:name w:val="Table Text"/>
    <w:basedOn w:val="Normal"/>
    <w:pPr>
      <w:spacing w:after="40"/>
    </w:pPr>
    <w:rPr>
      <w:sz w:val="20"/>
    </w:rPr>
  </w:style>
  <w:style w:type="table" w:styleId="TableGrid">
    <w:name w:val="Table Grid"/>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60" w:type="dxa"/>
        <w:left w:w="100" w:type="dxa"/>
        <w:bottom w:w="60" w:type="dxa"/>
        <w:right w:w="100" w:type="dxa"/>
      </w:tblCellMar>
    </w:tbl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100" Type="http://schemas.openxmlformats.org/officeDocument/2006/relationships/hyperlink" Target="https://www.agoramores.com/food/recipes/pies/sweet-potato-pie" TargetMode="External"/><Relationship Id="rId101" Type="http://schemas.openxmlformats.org/officeDocument/2006/relationships/hyperlink" Target="https://www.agoramores.com/tags/pie-recipes" TargetMode="External"/><Relationship Id="rId102" Type="http://schemas.openxmlformats.org/officeDocument/2006/relationships/hyperlink" Target="https://www.agoramores.com/food/recipes/pies" TargetMode="External"/><Relationship Id="rId103" Type="http://schemas.openxmlformats.org/officeDocument/2006/relationships/hyperlink" Target="https://www.agoramores.com/food/recipes/pies/shoofly-pie" TargetMode="External"/><Relationship Id="rId104" Type="http://schemas.openxmlformats.org/officeDocument/2006/relationships/hyperlink" Target="https://www.agoramores.com/food/recipes/pies/pate-sucree" TargetMode="External"/><Relationship Id="rId105" Type="http://schemas.openxmlformats.org/officeDocument/2006/relationships/hyperlink" Target="https://www.agoramores.com/food/recipes/pies/blueberry-pie" TargetMode="External"/><Relationship Id="rId106" Type="http://schemas.openxmlformats.org/officeDocument/2006/relationships/hyperlink" Target="https://www.agoramores.com/food/recipes/pies/chess-pie" TargetMode="External"/><Relationship Id="rId107" Type="http://schemas.openxmlformats.org/officeDocument/2006/relationships/hyperlink" Target="https://www.agoramores.com/food/recipes/pies/fruit-galette" TargetMode="External"/><Relationship Id="rId108" Type="http://schemas.openxmlformats.org/officeDocument/2006/relationships/hyperlink" Target="https://www.agoramores.com/tags/recipes" TargetMode="External"/><Relationship Id="rId109" Type="http://schemas.openxmlformats.org/officeDocument/2006/relationships/hyperlink" Target="https://www.agoramores.com/food/recipes/cookies/stroopwafels" TargetMode="External"/><Relationship Id="rId110" Type="http://schemas.openxmlformats.org/officeDocument/2006/relationships/hyperlink" Target="https://www.agoramores.com/food/recipes/cakes" TargetMode="External"/><Relationship Id="rId111" Type="http://schemas.openxmlformats.org/officeDocument/2006/relationships/hyperlink" Target="https://www.agoramores.com/food/recipes/cookies/anzac-biscuits" TargetMode="External"/><Relationship Id="rId112" Type="http://schemas.openxmlformats.org/officeDocument/2006/relationships/hyperlink" Target="https://www.agoramores.com/food/recipes/pies/apple-pie" TargetMode="External"/><Relationship Id="rId113" Type="http://schemas.openxmlformats.org/officeDocument/2006/relationships/hyperlink" Target="https://www.agoramores.com/food/recipes/pies/cherry-pie" TargetMode="External"/><Relationship Id="rId114" Type="http://schemas.openxmlformats.org/officeDocument/2006/relationships/hyperlink" Target="https://www.agoramores.com/food/recipes/pies/custard-pie" TargetMode="External"/><Relationship Id="rId115" Type="http://schemas.openxmlformats.org/officeDocument/2006/relationships/hyperlink" Target="https://www.agoramores.com/tags/food" TargetMode="External"/><Relationship Id="rId116" Type="http://schemas.openxmlformats.org/officeDocument/2006/relationships/hyperlink" Target="https://www.agoramores.com/food/business/central-ohio-u-pick-farms" TargetMode="External"/><Relationship Id="rId117" Type="http://schemas.openxmlformats.org/officeDocument/2006/relationships/hyperlink" Target="https://www.agoramores.com/food/business/columbus-farmers-market-seasons" TargetMode="External"/><Relationship Id="rId118" Type="http://schemas.openxmlformats.org/officeDocument/2006/relationships/hyperlink" Target="https://www.agoramores.com/food/ingredients/shelf-stable/re-hydrated-textured-soy-protein" TargetMode="External"/><Relationship Id="rId119" Type="http://schemas.openxmlformats.org/officeDocument/2006/relationships/hyperlink" Target="https://www.agoramores.com/food/ingredients/shelf-stable/cream-sauces-milk-solids" TargetMode="External"/><Relationship Id="rId120" Type="http://schemas.openxmlformats.org/officeDocument/2006/relationships/hyperlink" Target="https://www.agoramores.com/food/ingredients/shelf-stable/sugar" TargetMode="External"/><Relationship Id="rId121" Type="http://schemas.openxmlformats.org/officeDocument/2006/relationships/hyperlink" Target="https://www.agoramores.com/food/ingredients/shelf-stable/lemon-juice" TargetMode="External"/><Relationship Id="rId122" Type="http://schemas.openxmlformats.org/officeDocument/2006/relationships/hyperlink" Target="https://www.agoramores.com/food/recipes/pies/pumpkin-pie" TargetMode="External"/><Relationship Id="rId123" Type="http://schemas.openxmlformats.org/officeDocument/2006/relationships/hyperlink" Target="https://www.agoramores.com/permaculture/vegetables/sweet-potato" TargetMode="External"/><Relationship Id="rId124" Type="http://schemas.openxmlformats.org/officeDocument/2006/relationships/hyperlink" Target="https://www.agoramores.com/business/monetization/produce/sweet-potatoes" TargetMode="External"/><Relationship Id="rId125" Type="http://schemas.openxmlformats.org/officeDocument/2006/relationships/hyperlink" Target="https://www.agoramores.com/food/recipes/pies/all-butter-pie-crust" TargetMode="External"/><Relationship Id="rId126" Type="http://schemas.openxmlformats.org/officeDocument/2006/relationships/hyperlink" Target="https://www.agoramores.com/food/recipes/by-ingredient/eggs" TargetMode="External"/><Relationship Id="rId127" Type="http://schemas.openxmlformats.org/officeDocument/2006/relationships/hyperlink" Target="https://www.agoramores.com/food/ingredients/milk" TargetMode="External"/><Relationship Id="rId128" Type="http://schemas.openxmlformats.org/officeDocument/2006/relationships/hyperlink" Target="https://www.agoramores.com/permaculture/herbs-and-spices/nutmeg" TargetMode="External"/><Relationship Id="rId129" Type="http://schemas.openxmlformats.org/officeDocument/2006/relationships/hyperlink" Target="https://www.agoramores.com/permaculture/herbs-and-spices/cinnamon" TargetMode="External"/><Relationship Id="rId130" Type="http://schemas.openxmlformats.org/officeDocument/2006/relationships/hyperlink" Target="https://www.agoramores.com/food/ingredients/shelf-stable/pure-vanilla-extract" TargetMode="External"/><Relationship Id="rId131" Type="http://schemas.openxmlformats.org/officeDocument/2006/relationships/hyperlink" Target="https://www.agoramores.com/food/ingredients/lemon" TargetMode="External"/><Relationship Id="rId132" Type="http://schemas.openxmlformats.org/officeDocument/2006/relationships/hyperlink" Target="https://www.agoramores.com/food/recipes/pies/portal" TargetMode="External"/><Relationship Id="rId133" Type="http://schemas.openxmlformats.org/officeDocument/2006/relationships/hyperlink" Target="https://www.agoramores.com/food/baking/pies-and-tarts" TargetMode="External"/><Relationship Id="rId134" Type="http://schemas.openxmlformats.org/officeDocument/2006/relationships/hyperlink" Target="https://www.agoramores.com/permaculture/vegetables/sweet-potato" TargetMode="External"/><Relationship Id="rId135" Type="http://schemas.openxmlformats.org/officeDocument/2006/relationships/hyperlink" Target="https://www.agoramores.com/food/recipes/pies/pumpkin-pie" TargetMode="External"/><Relationship Id="rId136" Type="http://schemas.openxmlformats.org/officeDocument/2006/relationships/hyperlink" Target="https://www.agoramores.com/food/recipes/pies/chess-pie" TargetMode="External"/><Relationship Id="rId137" Type="http://schemas.openxmlformats.org/officeDocument/2006/relationships/hyperlink" Target="https://www.agoramores.com/food/recipes/pies/buttermilk-pie" TargetMode="External"/>
</Relationships>
</file>

<file path=docProps/core.xml><?xml version="1.0" encoding="utf-8"?>
<cp:coreProperties xmlns:cp="http://schemas.openxmlformats.org/package/2006/metadata/core-properties" xmlns:dc="http://purl.org/dc/elements/1.1/" xmlns:dcterms="http://purl.org/dc/terms/" xmlns:xsi="http://www.w3.org/2001/XMLSchema-instance">
  <dc:title>sweet potato pie</dc:title>
  <dc:creator>Agoramores</dc:creator>
  <cp:keywords>food, recipes, pie-recipes</cp:keywords>
  <dcterms:created xsi:type="dcterms:W3CDTF">2026-08-24T13:25:18Z</dcterms:created>
</cp:coreProperties>
</file>