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fruit galette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https://www.agoramores.com/food/recipes/pies/fruit-galette</w:t>
        </w:r>
      </w:hyperlink>
    </w:p>
    <w:p>
      <w:pPr>
        <w:pStyle w:val="Subtitle"/>
      </w:pPr>
      <w:r>
        <w:t xml:space="preserve">Tags: food · recipes · pie-recipes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pie-recipes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shoofly pie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pate sucree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blueberry pie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chess pie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apple pie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stroopwafels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anzac biscuits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cherry pie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custard pie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pear frangipane tart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Lemon juice</w:t>
        </w:r>
      </w:hyperlink>
    </w:p>
    <w:p>
      <w:pPr>
        <w:pStyle w:val="Heading1"/>
      </w:pPr>
      <w:r>
        <w:t xml:space="preserve">Fruit Galette</w:t>
      </w:r>
    </w:p>
    <w:p>
      <w:r>
        <w:t xml:space="preserve">A free-form tart: pastry rolled out, fruit piled in the middle, edges folded
over, baked on a sheet pan. No tin, no crimping, no lattice, no blind baking. It
is the most forgiving thing in this folder and the best possible use of a small
amount of fruit.</w:t>
      </w:r>
    </w:p>
    <w:p>
      <w:r>
        <w:t xml:space="preserve">It is also the honest answer to most pie questions, because a galette does two
things a covered pie cannot: it lets water evaporate freely, and it shows you
exactly how the filling is doing.</w:t>
      </w:r>
    </w:p>
    <w:p>
      <w:pPr>
        <w:pStyle w:val="Heading2"/>
      </w:pPr>
      <w:r>
        <w:t xml:space="preserve">What makes it work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The open top is a drying rack.</w:t>
      </w:r>
      <w:r>
        <w:t xml:space="preserve"> Steam leaves, juices concentrate, and the
filling needs perhaps half the starch a closed pie would take.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Leave a 5 cm border and fold in pleats.</w:t>
      </w:r>
      <w:r>
        <w:t xml:space="preserve"> Overlapping folds, pressed at each
crease. A smooth folded edge unravels.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Ground almonds, semolina, or crushed biscuit under the fruit.</w:t>
      </w:r>
      <w:r>
        <w:t xml:space="preserve"> A 3 mm layer
soaks up the juice at the seam, which is the only place a galette leaks. This
is the single best trick on the page.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Bake on a preheated heavy tray at 200 °C.</w:t>
      </w:r>
      <w:r>
        <w:t xml:space="preserve"> High heat sets the pastry before
the juice reaches it.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Fruit sliced no thicker than 8 mm</w:t>
      </w:r>
      <w:r>
        <w:t xml:space="preserve"> and not piled more than 4 cm deep.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Accept that some juice escapes</w:t>
      </w:r>
      <w:r>
        <w:t xml:space="preserve">, and bake on parchment so the caramel that
forms comes off with it.</w:t>
      </w:r>
    </w:p>
    <w:p>
      <w:pPr>
        <w:pStyle w:val="Heading2"/>
      </w:pPr>
      <w:r>
        <w:t xml:space="preserve">Ingredients</w:t>
      </w:r>
    </w:p>
    <w:p>
      <w:r>
        <w:t xml:space="preserve">One 28 cm galette. Serves 6.</w:t>
      </w:r>
    </w:p>
    <w:p>
      <w:pPr>
        <w:pStyle w:val="ListParagraph"/>
        <w:numPr>
          <w:ilvl w:val="0"/>
          <w:numId w:val="1"/>
        </w:numPr>
      </w:pPr>
      <w:r>
        <w:t xml:space="preserve">1 disc </w:t>
      </w:r>
      <w:hyperlink r:id="rId122">
        <w:r>
          <w:rPr>
            <w:color w:val="1F4E79"/>
            <w:u w:val="single"/>
          </w:rPr>
          <w:t xml:space="preserve">all-butter pie crust</w:t>
        </w:r>
      </w:hyperlink>
    </w:p>
    <w:p>
      <w:pPr>
        <w:pStyle w:val="ListParagraph"/>
        <w:numPr>
          <w:ilvl w:val="0"/>
          <w:numId w:val="1"/>
        </w:numPr>
      </w:pPr>
      <w:r>
        <w:t xml:space="preserve">600–700 g fruit: </w:t>
      </w:r>
      <w:hyperlink r:id="rId123">
        <w:r>
          <w:rPr>
            <w:color w:val="1F4E79"/>
            <w:u w:val="single"/>
          </w:rPr>
          <w:t xml:space="preserve">plums</w:t>
        </w:r>
      </w:hyperlink>
      <w:r>
        <w:t xml:space="preserve">, </w:t>
      </w:r>
      <w:hyperlink r:id="rId124">
        <w:r>
          <w:rPr>
            <w:color w:val="1F4E79"/>
            <w:u w:val="single"/>
          </w:rPr>
          <w:t xml:space="preserve">apples</w:t>
        </w:r>
      </w:hyperlink>
      <w:r>
        <w:t xml:space="preserve">, </w:t>
      </w:r>
      <w:hyperlink r:id="rId125">
        <w:r>
          <w:rPr>
            <w:color w:val="1F4E79"/>
            <w:u w:val="single"/>
          </w:rPr>
          <w:t xml:space="preserve">apricots</w:t>
        </w:r>
      </w:hyperlink>
      <w:r>
        <w:t xml:space="preserve">,
</w:t>
      </w:r>
      <w:hyperlink r:id="rId126">
        <w:r>
          <w:rPr>
            <w:color w:val="1F4E79"/>
            <w:u w:val="single"/>
          </w:rPr>
          <w:t xml:space="preserve">cherries</w:t>
        </w:r>
      </w:hyperlink>
      <w:r>
        <w:t xml:space="preserve">, berries, </w:t>
      </w:r>
      <w:hyperlink r:id="rId127">
        <w:r>
          <w:rPr>
            <w:color w:val="1F4E79"/>
            <w:u w:val="single"/>
          </w:rPr>
          <w:t xml:space="preserve">pears</w:t>
        </w:r>
      </w:hyperlink>
      <w:r>
        <w:t xml:space="preserve">, </w:t>
      </w:r>
      <w:hyperlink r:id="rId128">
        <w:r>
          <w:rPr>
            <w:color w:val="1F4E79"/>
            <w:u w:val="single"/>
          </w:rPr>
          <w:t xml:space="preserve">rhubarb</w:t>
        </w:r>
      </w:hyperlink>
      <w:r>
        <w:t xml:space="preserve"> or </w:t>
      </w:r>
      <w:hyperlink r:id="rId129">
        <w:r>
          <w:rPr>
            <w:color w:val="1F4E79"/>
            <w:u w:val="single"/>
          </w:rPr>
          <w:t xml:space="preserve">figs</w:t>
        </w:r>
      </w:hyperlink>
    </w:p>
    <w:p>
      <w:pPr>
        <w:pStyle w:val="ListParagraph"/>
        <w:numPr>
          <w:ilvl w:val="0"/>
          <w:numId w:val="1"/>
        </w:numPr>
      </w:pPr>
      <w:r>
        <w:t xml:space="preserve">80–120 g granulated sugar, depending on the fruit</w:t>
      </w:r>
    </w:p>
    <w:p>
      <w:pPr>
        <w:pStyle w:val="ListParagraph"/>
        <w:numPr>
          <w:ilvl w:val="0"/>
          <w:numId w:val="1"/>
        </w:numPr>
      </w:pPr>
      <w:r>
        <w:t xml:space="preserve">15 g </w:t>
      </w:r>
      <w:hyperlink r:id="rId130">
        <w:r>
          <w:rPr>
            <w:color w:val="1F4E79"/>
            <w:u w:val="single"/>
          </w:rPr>
          <w:t xml:space="preserve">cornstarch</w:t>
        </w:r>
      </w:hyperlink>
    </w:p>
    <w:p>
      <w:pPr>
        <w:pStyle w:val="ListParagraph"/>
        <w:numPr>
          <w:ilvl w:val="0"/>
          <w:numId w:val="1"/>
        </w:numPr>
      </w:pPr>
      <w:r>
        <w:t xml:space="preserve">3 g fine salt</w:t>
      </w:r>
    </w:p>
    <w:p>
      <w:pPr>
        <w:pStyle w:val="ListParagraph"/>
        <w:numPr>
          <w:ilvl w:val="0"/>
          <w:numId w:val="1"/>
        </w:numPr>
      </w:pPr>
      <w:r>
        <w:t xml:space="preserve">1 tbsp </w:t>
      </w:r>
      <w:hyperlink r:id="rId131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r>
        <w:t xml:space="preserve">30 g ground </w:t>
      </w:r>
      <w:hyperlink r:id="rId132">
        <w:r>
          <w:rPr>
            <w:color w:val="1F4E79"/>
            <w:u w:val="single"/>
          </w:rPr>
          <w:t xml:space="preserve">almonds</w:t>
        </w:r>
      </w:hyperlink>
      <w:r>
        <w:t xml:space="preserve"> or fine semolina, for the base</w:t>
      </w:r>
    </w:p>
    <w:p>
      <w:pPr>
        <w:pStyle w:val="ListParagraph"/>
        <w:numPr>
          <w:ilvl w:val="0"/>
          <w:numId w:val="1"/>
        </w:numPr>
      </w:pPr>
      <w:r>
        <w:t xml:space="preserve">1 </w:t>
      </w:r>
      <w:hyperlink r:id="rId133">
        <w:r>
          <w:rPr>
            <w:color w:val="1F4E79"/>
            <w:u w:val="single"/>
          </w:rPr>
          <w:t xml:space="preserve">egg</w:t>
        </w:r>
      </w:hyperlink>
      <w:r>
        <w:t xml:space="preserve"> beaten with 1 tbsp </w:t>
      </w:r>
      <w:hyperlink r:id="rId134">
        <w:r>
          <w:rPr>
            <w:color w:val="1F4E79"/>
            <w:u w:val="single"/>
          </w:rPr>
          <w:t xml:space="preserve">milk</w:t>
        </w:r>
      </w:hyperlink>
    </w:p>
    <w:p>
      <w:pPr>
        <w:pStyle w:val="ListParagraph"/>
        <w:numPr>
          <w:ilvl w:val="0"/>
          <w:numId w:val="1"/>
        </w:numPr>
      </w:pPr>
      <w:r>
        <w:t xml:space="preserve">coarse sugar</w:t>
      </w:r>
    </w:p>
    <w:p>
      <w:pPr>
        <w:pStyle w:val="ListParagraph"/>
        <w:numPr>
          <w:ilvl w:val="0"/>
          <w:numId w:val="1"/>
        </w:numPr>
      </w:pPr>
      <w:r>
        <w:t xml:space="preserve">20 g unsalted butter</w:t>
      </w:r>
    </w:p>
    <w:p>
      <w:pPr>
        <w:pStyle w:val="Heading2"/>
      </w:pPr>
      <w:r>
        <w:t xml:space="preserve">Method</w:t>
      </w:r>
    </w:p>
    <w:p>
      <w:r>
        <w:t xml:space="preserve">Heat the oven to </w:t>
      </w:r>
      <w:r>
        <w:rPr>
          <w:b/>
        </w:rPr>
        <w:t xml:space="preserve">200 °C / 400 °F</w:t>
      </w:r>
      <w:r>
        <w:t xml:space="preserve"> with a heavy tray on the middle rack.</w:t>
      </w:r>
    </w:p>
    <w:p>
      <w:r>
        <w:t xml:space="preserve">Roll the pastry to a rough 33 cm round on parchment — it does not need to be
neat — and slide the parchment onto a second tray. Chill while you prepare the
fruit.</w:t>
      </w:r>
    </w:p>
    <w:p>
      <w:r>
        <w:t xml:space="preserve">Toss the fruit with the sugar, cornstarch, salt and lemon juice.</w:t>
      </w:r>
    </w:p>
    <w:p>
      <w:r>
        <w:t xml:space="preserve">Scatter the ground almonds over the centre of the pastry, leaving a 5 cm border.
Pile the fruit on the almonds, no deeper than 4 cm.</w:t>
      </w:r>
    </w:p>
    <w:p>
      <w:r>
        <w:t xml:space="preserve">Fold the border up and over in overlapping pleats, pressing each crease firmly.
Dot the exposed fruit with butter.</w:t>
      </w:r>
    </w:p>
    <w:p>
      <w:r>
        <w:t xml:space="preserve">Brush the pastry with egg wash and scatter coarse sugar.</w:t>
      </w:r>
    </w:p>
    <w:p>
      <w:r>
        <w:t xml:space="preserve">Slide the parchment onto the preheated tray and bake </w:t>
      </w:r>
      <w:r>
        <w:rPr>
          <w:b/>
        </w:rPr>
        <w:t xml:space="preserve">40–50 minutes</w:t>
      </w:r>
      <w:r>
        <w:t xml:space="preserve">, until the
pastry is deep brown and the fruit bubbles.</w:t>
      </w:r>
    </w:p>
    <w:p>
      <w:r>
        <w:t xml:space="preserve">Cool 30 minutes on the tray before moving.</w:t>
      </w:r>
    </w:p>
    <w:p>
      <w:pPr>
        <w:pStyle w:val="Heading2"/>
      </w:pPr>
      <w:r>
        <w:t xml:space="preserve">Notes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Savoury galettes</w:t>
      </w:r>
      <w:r>
        <w:t xml:space="preserve"> work identically — tomato and goat's cheese, mushroom and
thyme, squash and sage. Drop the sugar, add an egg to the filling. See
</w:t>
      </w:r>
      <w:hyperlink r:id="rId135">
        <w:r>
          <w:rPr>
            <w:color w:val="1F4E79"/>
            <w:u w:val="single"/>
          </w:rPr>
          <w:t xml:space="preserve">tomato pie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Crostata</w:t>
      </w:r>
      <w:r>
        <w:t xml:space="preserve"> is the Italian name for essentially the same thing; a French
</w:t>
      </w:r>
      <w:r>
        <w:rPr>
          <w:i/>
        </w:rPr>
        <w:t xml:space="preserve">tarte rustique</w:t>
      </w:r>
      <w:r>
        <w:t xml:space="preserve"> is the same again.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Best the day it is made</w:t>
      </w:r>
      <w:r>
        <w:t xml:space="preserve">, and unlike a pie it is genuinely good warm.</w:t>
      </w:r>
    </w:p>
    <w:p>
      <w:pPr>
        <w:pStyle w:val="Heading2"/>
      </w:pPr>
      <w:r>
        <w:t xml:space="preserve">Elsewhere on the site</w:t>
      </w:r>
    </w:p>
    <w:p>
      <w:r>
        <w:t xml:space="preserve">Method and theory: </w:t>
      </w:r>
      <w:hyperlink r:id="rId136">
        <w:r>
          <w:rPr>
            <w:color w:val="1F4E79"/>
            <w:u w:val="single"/>
          </w:rPr>
          <w:t xml:space="preserve">Pie and tart recipes</w:t>
        </w:r>
      </w:hyperlink>
      <w:r>
        <w:t xml:space="preserve"> ·
</w:t>
      </w:r>
      <w:hyperlink r:id="rId137">
        <w:r>
          <w:rPr>
            <w:color w:val="1F4E79"/>
            <w:u w:val="single"/>
          </w:rPr>
          <w:t xml:space="preserve">pies and tarts</w:t>
        </w:r>
      </w:hyperlink>
      <w:r>
        <w:t xml:space="preserve"> · </w:t>
      </w:r>
      <w:hyperlink r:id="rId138">
        <w:r>
          <w:rPr>
            <w:color w:val="1F4E79"/>
            <w:u w:val="single"/>
          </w:rPr>
          <w:t xml:space="preserve">all-butter pie crust</w:t>
        </w:r>
      </w:hyperlink>
    </w:p>
    <w:p>
      <w:r>
        <w:t xml:space="preserve">Nearby: </w:t>
      </w:r>
      <w:hyperlink r:id="rId139">
        <w:r>
          <w:rPr>
            <w:color w:val="1F4E79"/>
            <w:u w:val="single"/>
          </w:rPr>
          <w:t xml:space="preserve">tarte tatin</w:t>
        </w:r>
      </w:hyperlink>
      <w:r>
        <w:t xml:space="preserve"> · </w:t>
      </w:r>
      <w:hyperlink r:id="rId140">
        <w:r>
          <w:rPr>
            <w:color w:val="1F4E79"/>
            <w:u w:val="single"/>
          </w:rPr>
          <w:t xml:space="preserve">blueberry pie</w:t>
        </w:r>
      </w:hyperlink>
      <w:r>
        <w:t xml:space="preserve"> · </w:t>
      </w:r>
      <w:hyperlink r:id="rId141">
        <w:r>
          <w:rPr>
            <w:color w:val="1F4E79"/>
            <w:u w:val="single"/>
          </w:rPr>
          <w:t xml:space="preserve">pear frangipane tart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recipes/pies/fruit-galette" TargetMode="External"/><Relationship Id="rId101" Type="http://schemas.openxmlformats.org/officeDocument/2006/relationships/hyperlink" Target="https://www.agoramores.com/tags/pie-recipes" TargetMode="External"/><Relationship Id="rId102" Type="http://schemas.openxmlformats.org/officeDocument/2006/relationships/hyperlink" Target="https://www.agoramores.com/food/recipes/pies" TargetMode="External"/><Relationship Id="rId103" Type="http://schemas.openxmlformats.org/officeDocument/2006/relationships/hyperlink" Target="https://www.agoramores.com/food/recipes/pies/shoofly-pie" TargetMode="External"/><Relationship Id="rId104" Type="http://schemas.openxmlformats.org/officeDocument/2006/relationships/hyperlink" Target="https://www.agoramores.com/food/recipes/pies/pate-sucree" TargetMode="External"/><Relationship Id="rId105" Type="http://schemas.openxmlformats.org/officeDocument/2006/relationships/hyperlink" Target="https://www.agoramores.com/food/recipes/pies/blueberry-pie" TargetMode="External"/><Relationship Id="rId106" Type="http://schemas.openxmlformats.org/officeDocument/2006/relationships/hyperlink" Target="https://www.agoramores.com/food/recipes/pies/chess-pie" TargetMode="External"/><Relationship Id="rId107" Type="http://schemas.openxmlformats.org/officeDocument/2006/relationships/hyperlink" Target="https://www.agoramores.com/food/recipes/pies/apple-pie" TargetMode="External"/><Relationship Id="rId108" Type="http://schemas.openxmlformats.org/officeDocument/2006/relationships/hyperlink" Target="https://www.agoramores.com/tags/recipes" TargetMode="External"/><Relationship Id="rId109" Type="http://schemas.openxmlformats.org/officeDocument/2006/relationships/hyperlink" Target="https://www.agoramores.com/food/recipes/cookies/stroopwafels" TargetMode="External"/><Relationship Id="rId110" Type="http://schemas.openxmlformats.org/officeDocument/2006/relationships/hyperlink" Target="https://www.agoramores.com/food/recipes/cakes" TargetMode="External"/><Relationship Id="rId111" Type="http://schemas.openxmlformats.org/officeDocument/2006/relationships/hyperlink" Target="https://www.agoramores.com/food/recipes/cookies/anzac-biscuits" TargetMode="External"/><Relationship Id="rId112" Type="http://schemas.openxmlformats.org/officeDocument/2006/relationships/hyperlink" Target="https://www.agoramores.com/food/recipes/pies/cherry-pie" TargetMode="External"/><Relationship Id="rId113" Type="http://schemas.openxmlformats.org/officeDocument/2006/relationships/hyperlink" Target="https://www.agoramores.com/food/recipes/pies/custard-pie" TargetMode="External"/><Relationship Id="rId114" Type="http://schemas.openxmlformats.org/officeDocument/2006/relationships/hyperlink" Target="https://www.agoramores.com/food/recipes/pies/pear-frangipane-tart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business/central-ohio-u-pick-farms" TargetMode="External"/><Relationship Id="rId117" Type="http://schemas.openxmlformats.org/officeDocument/2006/relationships/hyperlink" Target="https://www.agoramores.com/food/business/columbus-farmers-market-seasons" TargetMode="External"/><Relationship Id="rId118" Type="http://schemas.openxmlformats.org/officeDocument/2006/relationships/hyperlink" Target="https://www.agoramores.com/food/ingredients/shelf-stable/re-hydrated-textured-soy-protein" TargetMode="External"/><Relationship Id="rId119" Type="http://schemas.openxmlformats.org/officeDocument/2006/relationships/hyperlink" Target="https://www.agoramores.com/food/ingredients/shelf-stable/cream-sauces-milk-solids" TargetMode="External"/><Relationship Id="rId120" Type="http://schemas.openxmlformats.org/officeDocument/2006/relationships/hyperlink" Target="https://www.agoramores.com/food/ingredients/shelf-stable/sugar" TargetMode="External"/><Relationship Id="rId121" Type="http://schemas.openxmlformats.org/officeDocument/2006/relationships/hyperlink" Target="https://www.agoramores.com/food/ingredients/shelf-stable/lemon-juice" TargetMode="External"/><Relationship Id="rId122" Type="http://schemas.openxmlformats.org/officeDocument/2006/relationships/hyperlink" Target="https://www.agoramores.com/food/recipes/pies/all-butter-pie-crust" TargetMode="External"/><Relationship Id="rId123" Type="http://schemas.openxmlformats.org/officeDocument/2006/relationships/hyperlink" Target="https://www.agoramores.com/permaculture/fruit/plums" TargetMode="External"/><Relationship Id="rId124" Type="http://schemas.openxmlformats.org/officeDocument/2006/relationships/hyperlink" Target="https://www.agoramores.com/permaculture/seeds/apple" TargetMode="External"/><Relationship Id="rId125" Type="http://schemas.openxmlformats.org/officeDocument/2006/relationships/hyperlink" Target="https://www.agoramores.com/permaculture/fruit/apricot" TargetMode="External"/><Relationship Id="rId126" Type="http://schemas.openxmlformats.org/officeDocument/2006/relationships/hyperlink" Target="https://www.agoramores.com/permaculture/fruit/cherry" TargetMode="External"/><Relationship Id="rId127" Type="http://schemas.openxmlformats.org/officeDocument/2006/relationships/hyperlink" Target="https://www.agoramores.com/permaculture/fruit/pears" TargetMode="External"/><Relationship Id="rId128" Type="http://schemas.openxmlformats.org/officeDocument/2006/relationships/hyperlink" Target="https://www.agoramores.com/rhubarb" TargetMode="External"/><Relationship Id="rId129" Type="http://schemas.openxmlformats.org/officeDocument/2006/relationships/hyperlink" Target="https://www.agoramores.com/permaculture/fruit/fig" TargetMode="External"/><Relationship Id="rId130" Type="http://schemas.openxmlformats.org/officeDocument/2006/relationships/hyperlink" Target="https://www.agoramores.com/food/ingredients/shelf-stable/cornstarch" TargetMode="External"/><Relationship Id="rId131" Type="http://schemas.openxmlformats.org/officeDocument/2006/relationships/hyperlink" Target="https://www.agoramores.com/food/ingredients/shelf-stable/lemon-juice" TargetMode="External"/><Relationship Id="rId132" Type="http://schemas.openxmlformats.org/officeDocument/2006/relationships/hyperlink" Target="https://www.agoramores.com/permaculture/fruit/almonds" TargetMode="External"/><Relationship Id="rId133" Type="http://schemas.openxmlformats.org/officeDocument/2006/relationships/hyperlink" Target="https://www.agoramores.com/food/recipes/by-ingredient/eggs" TargetMode="External"/><Relationship Id="rId134" Type="http://schemas.openxmlformats.org/officeDocument/2006/relationships/hyperlink" Target="https://www.agoramores.com/food/ingredients/milk" TargetMode="External"/><Relationship Id="rId135" Type="http://schemas.openxmlformats.org/officeDocument/2006/relationships/hyperlink" Target="https://www.agoramores.com/food/recipes/pies/tomato-pie" TargetMode="External"/><Relationship Id="rId136" Type="http://schemas.openxmlformats.org/officeDocument/2006/relationships/hyperlink" Target="https://www.agoramores.com/food/recipes/pies/portal" TargetMode="External"/><Relationship Id="rId137" Type="http://schemas.openxmlformats.org/officeDocument/2006/relationships/hyperlink" Target="https://www.agoramores.com/food/baking/pies-and-tarts" TargetMode="External"/><Relationship Id="rId138" Type="http://schemas.openxmlformats.org/officeDocument/2006/relationships/hyperlink" Target="https://www.agoramores.com/food/recipes/pies/all-butter-pie-crust" TargetMode="External"/><Relationship Id="rId139" Type="http://schemas.openxmlformats.org/officeDocument/2006/relationships/hyperlink" Target="https://www.agoramores.com/food/recipes/pies/tarte-tatin" TargetMode="External"/><Relationship Id="rId140" Type="http://schemas.openxmlformats.org/officeDocument/2006/relationships/hyperlink" Target="https://www.agoramores.com/food/recipes/pies/blueberry-pie" TargetMode="External"/><Relationship Id="rId141" Type="http://schemas.openxmlformats.org/officeDocument/2006/relationships/hyperlink" Target="https://www.agoramores.com/food/recipes/pies/pear-frangipane-tart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fruit galette</dc:title>
  <dc:creator>Agoramores</dc:creator>
  <cp:keywords>food, recipes, pie-recipes</cp:keywords>
  <dcterms:created xsi:type="dcterms:W3CDTF">2026-08-24T13:22:53Z</dcterms:created>
</cp:coreProperties>
</file>