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apple pie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https://www.agoramores.com/food/recipes/pies/apple-pie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fruit galette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custard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pear frangipane tart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Apple Pie</w:t>
      </w:r>
    </w:p>
    <w:p>
      <w:r>
        <w:t xml:space="preserve">The reference two-crust fruit pie. Everything difficult about pie is on display
here: a filling that releases a great deal of water, a bottom crust that has to
survive it, and a top crust that has to stay attached to a fruit layer that
shrinks by a third in the oven.</w:t>
      </w:r>
    </w:p>
    <w:p>
      <w:r>
        <w:t xml:space="preserve">The gap between crust and filling in a badly made apple pie is not bad luck. It
is raw apple losing its water in the oven.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Precook or macerate the apples.</w:t>
      </w:r>
      <w:r>
        <w:t xml:space="preserve"> Toss the sliced fruit with the sugar and
leave it an hour; it will give up 100–200 ml of liquid. Reduce that liquid to
a syrup and put it back. The apples then shrink in the bowl instead of in the
pie, and the top crust sits on fruit rather than air.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Mix your apples.</w:t>
      </w:r>
      <w:r>
        <w:t xml:space="preserve"> A firm, tart one that holds its shape and a soft one that
breaks down to sauce. Bramley or Granny Smith with Golden Delicious or
Braeburn. See </w:t>
      </w:r>
      <w:hyperlink r:id="rId122">
        <w:r>
          <w:rPr>
            <w:color w:val="1F4E79"/>
            <w:u w:val="single"/>
          </w:rPr>
          <w:t xml:space="preserve">apple</w:t>
        </w:r>
      </w:hyperlink>
      <w:r>
        <w:t xml:space="preserve"> and </w:t>
      </w:r>
      <w:hyperlink r:id="rId123">
        <w:r>
          <w:rPr>
            <w:color w:val="1F4E79"/>
            <w:u w:val="single"/>
          </w:rPr>
          <w:t xml:space="preserve">apple recipes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Thicken correctly, and not much.</w:t>
      </w:r>
      <w:r>
        <w:t xml:space="preserve"> 25–30 g of cornstarch or 20 g of tapioca
starch for 1.2 kg of apple. Flour makes it cloudy and pasty.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Bake it hot, then hotter than you think, and for longer.</w:t>
      </w:r>
      <w:r>
        <w:t xml:space="preserve"> 220 °C for 20
minutes, then 190 °C for 45–55. The filling must actually bubble through the
vents — a pie pulled before the starch boils sets runny.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Bake on a preheated steel or heavy tray</w:t>
      </w:r>
      <w:r>
        <w:t xml:space="preserve"> on the bottom rack. This is the
single best defence against a soggy base.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Cool it four hours.</w:t>
      </w:r>
      <w:r>
        <w:t xml:space="preserve"> Pie sets as it cools. Cut hot, it runs, every time.</w:t>
      </w:r>
    </w:p>
    <w:p>
      <w:pPr>
        <w:pStyle w:val="Heading2"/>
      </w:pPr>
      <w:r>
        <w:t xml:space="preserve">Ingredients</w:t>
      </w:r>
    </w:p>
    <w:p>
      <w:r>
        <w:t xml:space="preserve">One 23 cm double-crust pie. Serves 8.</w:t>
      </w:r>
    </w:p>
    <w:p>
      <w:pPr>
        <w:pStyle w:val="ListParagraph"/>
        <w:numPr>
          <w:ilvl w:val="0"/>
          <w:numId w:val="1"/>
        </w:numPr>
      </w:pPr>
      <w:r>
        <w:t xml:space="preserve">1 batch </w:t>
      </w:r>
      <w:hyperlink r:id="rId124">
        <w:r>
          <w:rPr>
            <w:color w:val="1F4E79"/>
            <w:u w:val="single"/>
          </w:rPr>
          <w:t xml:space="preserve">all-butter pie crust</w:t>
        </w:r>
      </w:hyperlink>
      <w:r>
        <w:t xml:space="preserve">, both discs</w:t>
      </w:r>
    </w:p>
    <w:p>
      <w:pPr>
        <w:pStyle w:val="ListParagraph"/>
        <w:numPr>
          <w:ilvl w:val="0"/>
          <w:numId w:val="1"/>
        </w:numPr>
      </w:pPr>
      <w:r>
        <w:t xml:space="preserve">1.2 kg apples, about 8, peeled and sliced 8 mm</w:t>
      </w:r>
    </w:p>
    <w:p>
      <w:pPr>
        <w:pStyle w:val="ListParagraph"/>
        <w:numPr>
          <w:ilvl w:val="0"/>
          <w:numId w:val="1"/>
        </w:numPr>
      </w:pPr>
      <w:r>
        <w:t xml:space="preserve">150 g granulated sugar</w:t>
      </w:r>
    </w:p>
    <w:p>
      <w:pPr>
        <w:pStyle w:val="ListParagraph"/>
        <w:numPr>
          <w:ilvl w:val="0"/>
          <w:numId w:val="1"/>
        </w:numPr>
      </w:pPr>
      <w:r>
        <w:t xml:space="preserve">50 g light brown sugar</w:t>
      </w:r>
    </w:p>
    <w:p>
      <w:pPr>
        <w:pStyle w:val="ListParagraph"/>
        <w:numPr>
          <w:ilvl w:val="0"/>
          <w:numId w:val="1"/>
        </w:numPr>
      </w:pPr>
      <w:r>
        <w:t xml:space="preserve">30 g </w:t>
      </w:r>
      <w:hyperlink r:id="rId125">
        <w:r>
          <w:rPr>
            <w:color w:val="1F4E79"/>
            <w:u w:val="single"/>
          </w:rPr>
          <w:t xml:space="preserve">cornstarch</w:t>
        </w:r>
      </w:hyperlink>
    </w:p>
    <w:p>
      <w:pPr>
        <w:pStyle w:val="ListParagraph"/>
        <w:numPr>
          <w:ilvl w:val="0"/>
          <w:numId w:val="1"/>
        </w:numPr>
      </w:pPr>
      <w:r>
        <w:t xml:space="preserve">8 g ground </w:t>
      </w:r>
      <w:hyperlink r:id="rId126">
        <w:r>
          <w:rPr>
            <w:color w:val="1F4E79"/>
            <w:u w:val="single"/>
          </w:rPr>
          <w:t xml:space="preserve">cinnamon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g </w:t>
      </w:r>
      <w:hyperlink r:id="rId127">
        <w:r>
          <w:rPr>
            <w:color w:val="1F4E79"/>
            <w:u w:val="single"/>
          </w:rPr>
          <w:t xml:space="preserve">nutmeg</w:t>
        </w:r>
      </w:hyperlink>
    </w:p>
    <w:p>
      <w:pPr>
        <w:pStyle w:val="ListParagraph"/>
        <w:numPr>
          <w:ilvl w:val="0"/>
          <w:numId w:val="1"/>
        </w:numPr>
      </w:pPr>
      <w:r>
        <w:t xml:space="preserve">4 g fine salt</w:t>
      </w:r>
    </w:p>
    <w:p>
      <w:pPr>
        <w:pStyle w:val="ListParagraph"/>
        <w:numPr>
          <w:ilvl w:val="0"/>
          <w:numId w:val="1"/>
        </w:numPr>
      </w:pPr>
      <w:r>
        <w:t xml:space="preserve">2 tbsp </w:t>
      </w:r>
      <w:hyperlink r:id="rId128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r>
        <w:t xml:space="preserve">30 g unsalted butter, in small pieces</w:t>
      </w:r>
    </w:p>
    <w:p>
      <w:pPr>
        <w:pStyle w:val="ListParagraph"/>
        <w:numPr>
          <w:ilvl w:val="0"/>
          <w:numId w:val="1"/>
        </w:numPr>
      </w:pPr>
      <w:r>
        <w:t xml:space="preserve">1 </w:t>
      </w:r>
      <w:hyperlink r:id="rId129">
        <w:r>
          <w:rPr>
            <w:color w:val="1F4E79"/>
            <w:u w:val="single"/>
          </w:rPr>
          <w:t xml:space="preserve">egg</w:t>
        </w:r>
      </w:hyperlink>
      <w:r>
        <w:t xml:space="preserve"> beaten with 1 tbsp </w:t>
      </w:r>
      <w:hyperlink r:id="rId130">
        <w:r>
          <w:rPr>
            <w:color w:val="1F4E79"/>
            <w:u w:val="single"/>
          </w:rPr>
          <w:t xml:space="preserve">milk</w:t>
        </w:r>
      </w:hyperlink>
      <w:r>
        <w:t xml:space="preserve">, to glaze</w:t>
      </w:r>
    </w:p>
    <w:p>
      <w:pPr>
        <w:pStyle w:val="ListParagraph"/>
        <w:numPr>
          <w:ilvl w:val="0"/>
          <w:numId w:val="1"/>
        </w:numPr>
      </w:pPr>
      <w:r>
        <w:t xml:space="preserve">coarse sugar, to finish</w:t>
      </w:r>
    </w:p>
    <w:p>
      <w:pPr>
        <w:pStyle w:val="Heading2"/>
      </w:pPr>
      <w:r>
        <w:t xml:space="preserve">Method</w:t>
      </w:r>
    </w:p>
    <w:p>
      <w:r>
        <w:t xml:space="preserve">Toss the apples with both sugars, the salt, spices and lemon juice. Leave one
hour, stirring twice.</w:t>
      </w:r>
    </w:p>
    <w:p>
      <w:r>
        <w:t xml:space="preserve">Drain the juice into a saucepan and boil it down to about 60 ml of syrup. Cool
slightly, then toss it back through the apples with the cornstarch.</w:t>
      </w:r>
    </w:p>
    <w:p>
      <w:r>
        <w:t xml:space="preserve">Line the tin with the bottom crust and chill. Heat the oven to </w:t>
      </w:r>
      <w:r>
        <w:rPr>
          <w:b/>
        </w:rPr>
        <w:t xml:space="preserve">220 °C /
425 °F</w:t>
      </w:r>
      <w:r>
        <w:t xml:space="preserve"> with a heavy tray on the lowest rack.</w:t>
      </w:r>
    </w:p>
    <w:p>
      <w:r>
        <w:t xml:space="preserve">Pile the filling in — it should dome — and dot with butter. Lay the top crust
over, trim, seal, crimp, and cut five vents. Chill 20 minutes.</w:t>
      </w:r>
    </w:p>
    <w:p>
      <w:r>
        <w:t xml:space="preserve">Brush with egg wash and scatter coarse sugar.</w:t>
      </w:r>
    </w:p>
    <w:p>
      <w:r>
        <w:t xml:space="preserve">Bake on the hot tray at 220 °C for </w:t>
      </w:r>
      <w:r>
        <w:rPr>
          <w:b/>
        </w:rPr>
        <w:t xml:space="preserve">20 minutes</w:t>
      </w:r>
      <w:r>
        <w:t xml:space="preserve">, then reduce to </w:t>
      </w:r>
      <w:r>
        <w:rPr>
          <w:b/>
        </w:rPr>
        <w:t xml:space="preserve">190 °C /
375 °F for 45–55 minutes</w:t>
      </w:r>
      <w:r>
        <w:t xml:space="preserve">, until the crust is deep brown and the juices bubble
thickly through the vents. Tent with foil if the edge darkens early.</w:t>
      </w:r>
    </w:p>
    <w:p>
      <w:r>
        <w:t xml:space="preserve">Cool at least four hours before cutting.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lattice</w:t>
      </w:r>
      <w:r>
        <w:t xml:space="preserve"> loses more water and gives a firmer filling; a solid top traps
steam and keeps the fruit softer. Both are correct.</w:t>
      </w:r>
    </w:p>
    <w:p>
      <w:pPr>
        <w:pStyle w:val="ListParagraph"/>
        <w:numPr>
          <w:ilvl w:val="0"/>
          <w:numId w:val="1"/>
        </w:numPr>
      </w:pPr>
      <w:r>
        <w:t xml:space="preserve">Cheddar with apple pie is a genuine northern English and New England tradition,
not a joke. See </w:t>
      </w:r>
      <w:hyperlink r:id="rId131">
        <w:r>
          <w:rPr>
            <w:color w:val="1F4E79"/>
            <w:u w:val="single"/>
          </w:rPr>
          <w:t xml:space="preserve">cheese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three days</w:t>
      </w:r>
      <w:r>
        <w:t xml:space="preserve"> at room temperature, loosely covered. Refrigeration makes
the crust tough.</w:t>
      </w:r>
    </w:p>
    <w:p>
      <w:pPr>
        <w:pStyle w:val="ListParagraph"/>
        <w:numPr>
          <w:ilvl w:val="0"/>
          <w:numId w:val="1"/>
        </w:numPr>
      </w:pPr>
      <w:r>
        <w:t xml:space="preserve">The topping-instead-of-crust versions are </w:t>
      </w:r>
      <w:hyperlink r:id="rId132">
        <w:r>
          <w:rPr>
            <w:color w:val="1F4E79"/>
            <w:u w:val="single"/>
          </w:rPr>
          <w:t xml:space="preserve">dutch apple pie</w:t>
        </w:r>
      </w:hyperlink>
      <w:r>
        <w:t xml:space="preserve"> and
</w:t>
      </w:r>
      <w:hyperlink r:id="rId133">
        <w:r>
          <w:rPr>
            <w:color w:val="1F4E79"/>
            <w:u w:val="single"/>
          </w:rPr>
          <w:t xml:space="preserve">apple crisp</w:t>
        </w:r>
      </w:hyperlink>
      <w:r>
        <w:t xml:space="preserve">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34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135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36">
        <w:r>
          <w:rPr>
            <w:color w:val="1F4E79"/>
            <w:u w:val="single"/>
          </w:rPr>
          <w:t xml:space="preserve">all-butter pie crust</w:t>
        </w:r>
      </w:hyperlink>
      <w:r>
        <w:t xml:space="preserve"> · </w:t>
      </w:r>
      <w:hyperlink r:id="rId137">
        <w:r>
          <w:rPr>
            <w:color w:val="1F4E79"/>
            <w:u w:val="single"/>
          </w:rPr>
          <w:t xml:space="preserve">apple</w:t>
        </w:r>
      </w:hyperlink>
    </w:p>
    <w:p>
      <w:r>
        <w:t xml:space="preserve">Nearby: </w:t>
      </w:r>
      <w:hyperlink r:id="rId138">
        <w:r>
          <w:rPr>
            <w:color w:val="1F4E79"/>
            <w:u w:val="single"/>
          </w:rPr>
          <w:t xml:space="preserve">dutch apple pie</w:t>
        </w:r>
      </w:hyperlink>
      <w:r>
        <w:t xml:space="preserve"> · </w:t>
      </w:r>
      <w:hyperlink r:id="rId139">
        <w:r>
          <w:rPr>
            <w:color w:val="1F4E79"/>
            <w:u w:val="single"/>
          </w:rPr>
          <w:t xml:space="preserve">cherry pie</w:t>
        </w:r>
      </w:hyperlink>
      <w:r>
        <w:t xml:space="preserve"> · </w:t>
      </w:r>
      <w:hyperlink r:id="rId140">
        <w:r>
          <w:rPr>
            <w:color w:val="1F4E79"/>
            <w:u w:val="single"/>
          </w:rPr>
          <w:t xml:space="preserve">peach pie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apple-pie" TargetMode="External"/><Relationship Id="rId101" Type="http://schemas.openxmlformats.org/officeDocument/2006/relationships/hyperlink" Target="https://www.agoramores.com/tags/pie-recipes" TargetMode="External"/><Relationship Id="rId102" Type="http://schemas.openxmlformats.org/officeDocument/2006/relationships/hyperlink" Target="https://www.agoramores.com/food/recipes/pies" TargetMode="External"/><Relationship Id="rId103" Type="http://schemas.openxmlformats.org/officeDocument/2006/relationships/hyperlink" Target="https://www.agoramores.com/food/recipes/pies/shoofly-pie" TargetMode="External"/><Relationship Id="rId104" Type="http://schemas.openxmlformats.org/officeDocument/2006/relationships/hyperlink" Target="https://www.agoramores.com/food/recipes/pies/pate-sucree" TargetMode="External"/><Relationship Id="rId105" Type="http://schemas.openxmlformats.org/officeDocument/2006/relationships/hyperlink" Target="https://www.agoramores.com/food/recipes/pies/blueberry-pie" TargetMode="External"/><Relationship Id="rId106" Type="http://schemas.openxmlformats.org/officeDocument/2006/relationships/hyperlink" Target="https://www.agoramores.com/food/recipes/pies/chess-pie" TargetMode="External"/><Relationship Id="rId107" Type="http://schemas.openxmlformats.org/officeDocument/2006/relationships/hyperlink" Target="https://www.agoramores.com/food/recipes/pies/fruit-galett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okies/stroopwafels" TargetMode="External"/><Relationship Id="rId110" Type="http://schemas.openxmlformats.org/officeDocument/2006/relationships/hyperlink" Target="https://www.agoramores.com/food/recipes/cakes" TargetMode="External"/><Relationship Id="rId111" Type="http://schemas.openxmlformats.org/officeDocument/2006/relationships/hyperlink" Target="https://www.agoramores.com/food/recipes/cookies/anzac-biscuits" TargetMode="External"/><Relationship Id="rId112" Type="http://schemas.openxmlformats.org/officeDocument/2006/relationships/hyperlink" Target="https://www.agoramores.com/food/recipes/pies/cherry-pie" TargetMode="External"/><Relationship Id="rId113" Type="http://schemas.openxmlformats.org/officeDocument/2006/relationships/hyperlink" Target="https://www.agoramores.com/food/recipes/pies/custard-pie" TargetMode="External"/><Relationship Id="rId114" Type="http://schemas.openxmlformats.org/officeDocument/2006/relationships/hyperlink" Target="https://www.agoramores.com/food/recipes/pies/pear-frangipane-tart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permaculture/seeds/apple" TargetMode="External"/><Relationship Id="rId123" Type="http://schemas.openxmlformats.org/officeDocument/2006/relationships/hyperlink" Target="https://www.agoramores.com/food/recipes/by-ingredient/apple-recipes" TargetMode="External"/><Relationship Id="rId124" Type="http://schemas.openxmlformats.org/officeDocument/2006/relationships/hyperlink" Target="https://www.agoramores.com/food/recipes/pies/all-butter-pie-crust" TargetMode="External"/><Relationship Id="rId125" Type="http://schemas.openxmlformats.org/officeDocument/2006/relationships/hyperlink" Target="https://www.agoramores.com/food/ingredients/shelf-stable/cornstarch" TargetMode="External"/><Relationship Id="rId126" Type="http://schemas.openxmlformats.org/officeDocument/2006/relationships/hyperlink" Target="https://www.agoramores.com/permaculture/herbs-and-spices/cinnamon" TargetMode="External"/><Relationship Id="rId127" Type="http://schemas.openxmlformats.org/officeDocument/2006/relationships/hyperlink" Target="https://www.agoramores.com/permaculture/herbs-and-spices/nutmeg" TargetMode="External"/><Relationship Id="rId128" Type="http://schemas.openxmlformats.org/officeDocument/2006/relationships/hyperlink" Target="https://www.agoramores.com/food/ingredients/shelf-stable/lemon-juice" TargetMode="External"/><Relationship Id="rId129" Type="http://schemas.openxmlformats.org/officeDocument/2006/relationships/hyperlink" Target="https://www.agoramores.com/food/recipes/by-ingredient/eggs" TargetMode="External"/><Relationship Id="rId130" Type="http://schemas.openxmlformats.org/officeDocument/2006/relationships/hyperlink" Target="https://www.agoramores.com/food/ingredients/milk" TargetMode="External"/><Relationship Id="rId131" Type="http://schemas.openxmlformats.org/officeDocument/2006/relationships/hyperlink" Target="https://www.agoramores.com/food/ingredients/cheese" TargetMode="External"/><Relationship Id="rId132" Type="http://schemas.openxmlformats.org/officeDocument/2006/relationships/hyperlink" Target="https://www.agoramores.com/food/recipes/pies/dutch-apple-pie" TargetMode="External"/><Relationship Id="rId133" Type="http://schemas.openxmlformats.org/officeDocument/2006/relationships/hyperlink" Target="https://www.agoramores.com/food/recipes/by-ingredient/apple-crisp" TargetMode="External"/><Relationship Id="rId134" Type="http://schemas.openxmlformats.org/officeDocument/2006/relationships/hyperlink" Target="https://www.agoramores.com/food/recipes/pies/portal" TargetMode="External"/><Relationship Id="rId135" Type="http://schemas.openxmlformats.org/officeDocument/2006/relationships/hyperlink" Target="https://www.agoramores.com/food/baking/pies-and-tarts" TargetMode="External"/><Relationship Id="rId136" Type="http://schemas.openxmlformats.org/officeDocument/2006/relationships/hyperlink" Target="https://www.agoramores.com/food/recipes/pies/all-butter-pie-crust" TargetMode="External"/><Relationship Id="rId137" Type="http://schemas.openxmlformats.org/officeDocument/2006/relationships/hyperlink" Target="https://www.agoramores.com/permaculture/seeds/apple" TargetMode="External"/><Relationship Id="rId138" Type="http://schemas.openxmlformats.org/officeDocument/2006/relationships/hyperlink" Target="https://www.agoramores.com/food/recipes/pies/dutch-apple-pie" TargetMode="External"/><Relationship Id="rId139" Type="http://schemas.openxmlformats.org/officeDocument/2006/relationships/hyperlink" Target="https://www.agoramores.com/food/recipes/pies/cherry-pie" TargetMode="External"/><Relationship Id="rId140" Type="http://schemas.openxmlformats.org/officeDocument/2006/relationships/hyperlink" Target="https://www.agoramores.com/food/recipes/pies/peach-pi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apple pie</dc:title>
  <dc:creator>Agoramores</dc:creator>
  <cp:keywords>food, recipes, pie-recipes</cp:keywords>
  <dcterms:created xsi:type="dcterms:W3CDTF">2026-08-24T13:17:39Z</dcterms:created>
</cp:coreProperties>
</file>