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speculoos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https://www.agoramores.com/food/recipes/cookies/speculoos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Speculoos</w:t>
      </w:r>
    </w:p>
    <w:p>
      <w:r>
        <w:t xml:space="preserve">A thin, deeply spiced Belgian and Dutch biscuit, traditionally pressed into a
carved wooden mould and baked hard enough to keep until the feast of Saint
Nicholas on 6 December. The Dutch </w:t>
      </w:r>
      <w:r>
        <w:rPr>
          <w:i/>
        </w:rPr>
        <w:t xml:space="preserve">speculaas</w:t>
      </w:r>
      <w:r>
        <w:t xml:space="preserve"> and the Belgian </w:t>
      </w:r>
      <w:r>
        <w:rPr>
          <w:i/>
        </w:rPr>
        <w:t xml:space="preserve">speculoos</w:t>
      </w:r>
      <w:r>
        <w:t xml:space="preserve"> differ
mainly in the spice bill — the Dutch mix leans on white pepper and mace, the
Belgian on cinnamon alone — and the biscuit is now better known worldwide as the
thing that gets ground into cookie butter.</w:t>
      </w:r>
    </w:p>
    <w:p>
      <w:r>
        <w:t xml:space="preserve">The distinguishing flavour is not the spice. It is brown sugar cooked to the
edge of caramel in a very dry, very thin biscuit.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dough rests overnight, minimum.</w:t>
      </w:r>
      <w:r>
        <w:t xml:space="preserve"> Two days is better. The spices are
ground dry and need time in a wet medium to bloom, and the flour needs to
hydrate fully or the biscuit bakes with a raw floury note.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Roll thin — 3 mm.</w:t>
      </w:r>
      <w:r>
        <w:t xml:space="preserve"> Speculoos is defined by its snap, and snap is a
thickness property before it is a recipe one.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Dark brown sugar or, properly, candi sugar.</w:t>
      </w:r>
      <w:r>
        <w:t xml:space="preserve"> Belgian bakers use </w:t>
      </w:r>
      <w:r>
        <w:rPr>
          <w:i/>
        </w:rPr>
        <w:t xml:space="preserve">cassonade</w:t>
      </w:r>
      <w:r>
        <w:t xml:space="preserve">
or a dark candi syrup. Dark brown sugar with a teaspoon of </w:t>
      </w:r>
      <w:hyperlink r:id="rId122">
        <w:r>
          <w:rPr>
            <w:color w:val="1F4E79"/>
            <w:u w:val="single"/>
          </w:rPr>
          <w:t xml:space="preserve">molasses</w:t>
        </w:r>
      </w:hyperlink>
      <w:r>
        <w:t xml:space="preserve">
is the practical substitute.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wooden mould needs a dry dough and a floured mould.</w:t>
      </w:r>
      <w:r>
        <w:t xml:space="preserve"> Press the dough in,
scrape the back level with a knife, and knock it out onto the tray. If it
sticks, the dough is too warm.</w:t>
      </w:r>
    </w:p>
    <w:p>
      <w:pPr>
        <w:pStyle w:val="Heading2"/>
      </w:pPr>
      <w:r>
        <w:t xml:space="preserve">Ingredients</w:t>
      </w:r>
    </w:p>
    <w:p>
      <w:r>
        <w:t xml:space="preserve">Makes about 40 thin biscuits.</w:t>
      </w:r>
    </w:p>
    <w:p>
      <w:pPr>
        <w:pStyle w:val="ListParagraph"/>
        <w:numPr>
          <w:ilvl w:val="0"/>
          <w:numId w:val="1"/>
        </w:numPr>
      </w:pPr>
      <w:r>
        <w:t xml:space="preserve">250 g all-purpose flour</w:t>
      </w:r>
    </w:p>
    <w:p>
      <w:pPr>
        <w:pStyle w:val="ListParagraph"/>
        <w:numPr>
          <w:ilvl w:val="0"/>
          <w:numId w:val="1"/>
        </w:numPr>
      </w:pPr>
      <w:r>
        <w:t xml:space="preserve">200 g dark brown sugar</w:t>
      </w:r>
    </w:p>
    <w:p>
      <w:pPr>
        <w:pStyle w:val="ListParagraph"/>
        <w:numPr>
          <w:ilvl w:val="0"/>
          <w:numId w:val="1"/>
        </w:numPr>
      </w:pPr>
      <w:r>
        <w:t xml:space="preserve">150 g unsalted butter, cold and cubed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3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r>
        <w:rPr>
          <w:b/>
        </w:rPr>
        <w:t xml:space="preserve">Speculaaskruiden</w:t>
      </w:r>
      <w:r>
        <w:t xml:space="preserve"> — the spice mix, about 15 g total:</w:t>
      </w:r>
    </w:p>
    <w:p>
      <w:pPr>
        <w:pStyle w:val="ListParagraph"/>
        <w:numPr>
          <w:ilvl w:val="0"/>
          <w:numId w:val="1"/>
        </w:numPr>
      </w:pPr>
      <w:r>
        <w:t xml:space="preserve">10 g ground </w:t>
      </w:r>
      <w:hyperlink r:id="rId124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g ground </w:t>
      </w:r>
      <w:hyperlink r:id="rId125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g ground cloves</w:t>
      </w:r>
    </w:p>
    <w:p>
      <w:pPr>
        <w:pStyle w:val="ListParagraph"/>
        <w:numPr>
          <w:ilvl w:val="0"/>
          <w:numId w:val="1"/>
        </w:numPr>
      </w:pPr>
      <w:r>
        <w:t xml:space="preserve">1 g ground </w:t>
      </w:r>
      <w:hyperlink r:id="rId126">
        <w:r>
          <w:rPr>
            <w:color w:val="1F4E79"/>
            <w:u w:val="single"/>
          </w:rPr>
          <w:t xml:space="preserve">ginger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g ground cardamom</w:t>
      </w:r>
    </w:p>
    <w:p>
      <w:pPr>
        <w:pStyle w:val="ListParagraph"/>
        <w:numPr>
          <w:ilvl w:val="0"/>
          <w:numId w:val="1"/>
        </w:numPr>
      </w:pPr>
      <w:r>
        <w:t xml:space="preserve">0.5 g ground white pepper</w:t>
      </w:r>
    </w:p>
    <w:p>
      <w:pPr>
        <w:pStyle w:val="ListParagraph"/>
        <w:numPr>
          <w:ilvl w:val="0"/>
          <w:numId w:val="1"/>
        </w:numPr>
      </w:pPr>
      <w:r>
        <w:t xml:space="preserve">0.5 g ground mace or coriander seed</w:t>
      </w:r>
    </w:p>
    <w:p>
      <w:pPr>
        <w:pStyle w:val="Heading2"/>
      </w:pPr>
      <w:r>
        <w:t xml:space="preserve">Method</w:t>
      </w:r>
    </w:p>
    <w:p>
      <w:r>
        <w:t xml:space="preserve">Rub the cold butter into the flour, sugar, soda, salt and spices until it looks
like damp sand, then bring it together with the egg. Do not cream — this is a
rubbed dough, not a creamed one.</w:t>
      </w:r>
    </w:p>
    <w:p>
      <w:r>
        <w:t xml:space="preserve">Wrap and refrigerate at least 12 hours and up to three days.</w:t>
      </w:r>
    </w:p>
    <w:p>
      <w:r>
        <w:t xml:space="preserve">Roll to 3 mm on a lightly floured bench and cut, or press into a floured
speculaas mould and level the back. Bake </w:t>
      </w:r>
      <w:r>
        <w:rPr>
          <w:b/>
        </w:rPr>
        <w:t xml:space="preserve">160 °C / 325 °F for 12–15 minutes</w:t>
      </w:r>
      <w:r>
        <w:t xml:space="preserve">,
until evenly dark at the edges.</w:t>
      </w:r>
    </w:p>
    <w:p>
      <w:r>
        <w:t xml:space="preserve">They are soft leaving the oven and crisp as they cool. If the middle stays
bendy, they were rolled too thick.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Speculoos spread</w:t>
      </w:r>
      <w:r>
        <w:t xml:space="preserve"> is these biscuits ground fine with condensed milk and a
neutral oil until it pours — about 200 g biscuit to 60 g oil and 60 g
condensed milk.</w:t>
      </w:r>
    </w:p>
    <w:p>
      <w:pPr>
        <w:pStyle w:val="ListParagraph"/>
        <w:numPr>
          <w:ilvl w:val="0"/>
          <w:numId w:val="1"/>
        </w:numPr>
      </w:pPr>
      <w:r>
        <w:t xml:space="preserve">Almond speculaas (</w:t>
      </w:r>
      <w:r>
        <w:rPr>
          <w:i/>
        </w:rPr>
        <w:t xml:space="preserve">gevulde speculaas</w:t>
      </w:r>
      <w:r>
        <w:t xml:space="preserve">) sandwiches almond paste between two
sheets of the dough and bakes it as a slab; see </w:t>
      </w:r>
      <w:hyperlink r:id="rId127">
        <w:r>
          <w:rPr>
            <w:color w:val="1F4E79"/>
            <w:u w:val="single"/>
          </w:rPr>
          <w:t xml:space="preserve">Almonds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The spice mix keeps six months in a jar and is the same one used for Dutch
</w:t>
      </w:r>
      <w:r>
        <w:rPr>
          <w:i/>
        </w:rPr>
        <w:t xml:space="preserve">pepernoten</w:t>
      </w:r>
      <w:r>
        <w:t xml:space="preserve">; see </w:t>
      </w:r>
      <w:hyperlink r:id="rId128">
        <w:r>
          <w:rPr>
            <w:color w:val="1F4E79"/>
            <w:u w:val="single"/>
          </w:rPr>
          <w:t xml:space="preserve">Spices</w:t>
        </w:r>
      </w:hyperlink>
      <w:r>
        <w:t xml:space="preserve"> and </w:t>
      </w:r>
      <w:hyperlink r:id="rId129">
        <w:r>
          <w:rPr>
            <w:color w:val="1F4E79"/>
            <w:u w:val="single"/>
          </w:rPr>
          <w:t xml:space="preserve">expensive spices</w:t>
        </w:r>
      </w:hyperlink>
      <w:r>
        <w:t xml:space="preserve">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0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sugar in baking</w:t>
        </w:r>
      </w:hyperlink>
    </w:p>
    <w:p>
      <w:r>
        <w:t xml:space="preserve">Nearby: </w:t>
      </w:r>
      <w:hyperlink r:id="rId134">
        <w:r>
          <w:rPr>
            <w:color w:val="1F4E79"/>
            <w:u w:val="single"/>
          </w:rPr>
          <w:t xml:space="preserve">pfeffernusse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melomakarona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digestive biscuits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speculoo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shelf-stable/molasses" TargetMode="External"/><Relationship Id="rId123" Type="http://schemas.openxmlformats.org/officeDocument/2006/relationships/hyperlink" Target="https://www.agoramores.com/food/recipes/by-ingredient/eggs" TargetMode="External"/><Relationship Id="rId124" Type="http://schemas.openxmlformats.org/officeDocument/2006/relationships/hyperlink" Target="https://www.agoramores.com/permaculture/herbs-and-spices/cinnamon" TargetMode="External"/><Relationship Id="rId125" Type="http://schemas.openxmlformats.org/officeDocument/2006/relationships/hyperlink" Target="https://www.agoramores.com/permaculture/herbs-and-spices/nutmeg" TargetMode="External"/><Relationship Id="rId126" Type="http://schemas.openxmlformats.org/officeDocument/2006/relationships/hyperlink" Target="https://www.agoramores.com/permaculture/herbs-and-spices/ginger" TargetMode="External"/><Relationship Id="rId127" Type="http://schemas.openxmlformats.org/officeDocument/2006/relationships/hyperlink" Target="https://www.agoramores.com/permaculture/fruit/almonds" TargetMode="External"/><Relationship Id="rId128" Type="http://schemas.openxmlformats.org/officeDocument/2006/relationships/hyperlink" Target="https://www.agoramores.com/food/ingredients/shelf-stable/spices" TargetMode="External"/><Relationship Id="rId129" Type="http://schemas.openxmlformats.org/officeDocument/2006/relationships/hyperlink" Target="https://www.agoramores.com/food/ingredients/expensive-spices" TargetMode="External"/><Relationship Id="rId130" Type="http://schemas.openxmlformats.org/officeDocument/2006/relationships/hyperlink" Target="https://www.agoramores.com/food/recipes/cookies/portal" TargetMode="External"/><Relationship Id="rId131" Type="http://schemas.openxmlformats.org/officeDocument/2006/relationships/hyperlink" Target="https://www.agoramores.com/food/baking/cookies" TargetMode="External"/><Relationship Id="rId132" Type="http://schemas.openxmlformats.org/officeDocument/2006/relationships/hyperlink" Target="https://www.agoramores.com/food/ingredients/shelf-stable/spices" TargetMode="External"/><Relationship Id="rId133" Type="http://schemas.openxmlformats.org/officeDocument/2006/relationships/hyperlink" Target="https://www.agoramores.com/food/baking/sugar-in-baking" TargetMode="External"/><Relationship Id="rId134" Type="http://schemas.openxmlformats.org/officeDocument/2006/relationships/hyperlink" Target="https://www.agoramores.com/food/recipes/cookies/pfeffernusse" TargetMode="External"/><Relationship Id="rId135" Type="http://schemas.openxmlformats.org/officeDocument/2006/relationships/hyperlink" Target="https://www.agoramores.com/food/recipes/cookies/melomakarona" TargetMode="External"/><Relationship Id="rId136" Type="http://schemas.openxmlformats.org/officeDocument/2006/relationships/hyperlink" Target="https://www.agoramores.com/food/recipes/cookies/digestive-biscui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speculoos</dc:title>
  <dc:creator>Agoramores</dc:creator>
  <cp:keywords>food, recipes, cookie-recipes</cp:keywords>
  <dcterms:created xsi:type="dcterms:W3CDTF">2026-08-24T13:22:36Z</dcterms:created>
</cp:coreProperties>
</file>