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alfajores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https://www.agoramores.com/food/recipes/cookies/alfajores</w:t>
        </w:r>
      </w:hyperlink>
    </w:p>
    <w:p>
      <w:pPr>
        <w:pStyle w:val="Subtitle"/>
      </w:pPr>
      <w:r>
        <w:t xml:space="preserve">Tags: food · recipes · cookie-recipes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cookie-recipes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digestive biscuits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kourabiedes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maamoul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Alfajores</w:t>
      </w:r>
    </w:p>
    <w:p>
      <w:r>
        <w:t xml:space="preserve">Two cornstarch shortbread discs sandwiched with dulce de leche and rolled in
coconut. The name is Arabic — </w:t>
      </w:r>
      <w:r>
        <w:rPr>
          <w:i/>
        </w:rPr>
        <w:t xml:space="preserve">al-hasú</w:t>
      </w:r>
      <w:r>
        <w:t xml:space="preserve">, the filled one — and the cookie
travelled from al-Andalus to Spain and then to the Southern Cone, where
Argentina and Peru made it a national object rather than a Christmas one.</w:t>
      </w:r>
    </w:p>
    <w:p>
      <w:r>
        <w:t xml:space="preserve">What makes the Rioplatense version distinct is the starch. Up to half the flour
is </w:t>
      </w:r>
      <w:hyperlink r:id="rId122">
        <w:r>
          <w:rPr>
            <w:color w:val="1F4E79"/>
            <w:u w:val="single"/>
          </w:rPr>
          <w:t xml:space="preserve">cornstarch</w:t>
        </w:r>
      </w:hyperlink>
      <w:r>
        <w:t xml:space="preserve">, which has no protein at all, and the resulting
biscuit dissolves rather than crumbles.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Cornstarch is doing the work, not the butter.</w:t>
      </w:r>
      <w:r>
        <w:t xml:space="preserve"> At a 1 : 1 ratio with flour
the dough has almost no </w:t>
      </w:r>
      <w:hyperlink r:id="rId123">
        <w:r>
          <w:rPr>
            <w:color w:val="1F4E79"/>
            <w:u w:val="single"/>
          </w:rPr>
          <w:t xml:space="preserve">gluten</w:t>
        </w:r>
      </w:hyperlink>
      <w:r>
        <w:t xml:space="preserve"> to develop, so it cannot go tough — but it
also has no strength, so the discs must be thick enough to lift.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Sift the starch twice.</w:t>
      </w:r>
      <w:r>
        <w:t xml:space="preserve"> It lumps, and a lump bakes into a chalky spot.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Bake at a low temperature and stop before colour.</w:t>
      </w:r>
      <w:r>
        <w:t xml:space="preserve"> These want 165 °C, not
the usual 175. A browned alfajor tastes of nothing but toast.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Dulce de leche must be the thick, pastry-grade kind</w:t>
      </w:r>
      <w:r>
        <w:t xml:space="preserve"> (</w:t>
      </w:r>
      <w:r>
        <w:rPr>
          <w:i/>
        </w:rPr>
        <w:t xml:space="preserve">repostero</w:t>
      </w:r>
      <w:r>
        <w:t xml:space="preserve">). Loose
caramel sauce squeezes out of the sandwich and softens the discs to paste
within hours.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Chill the assembled cookie for an hour</w:t>
      </w:r>
      <w:r>
        <w:t xml:space="preserve">, then roll the exposed filling in
desiccated coconut so it sticks in a clean band.</w:t>
      </w:r>
    </w:p>
    <w:p>
      <w:pPr>
        <w:pStyle w:val="Heading2"/>
      </w:pPr>
      <w:r>
        <w:t xml:space="preserve">Ingredients</w:t>
      </w:r>
    </w:p>
    <w:p>
      <w:r>
        <w:t xml:space="preserve">Makes about 20 sandwiches.</w:t>
      </w:r>
    </w:p>
    <w:p>
      <w:pPr>
        <w:pStyle w:val="ListParagraph"/>
        <w:numPr>
          <w:ilvl w:val="0"/>
          <w:numId w:val="1"/>
        </w:numPr>
      </w:pPr>
      <w:r>
        <w:t xml:space="preserve">200 g </w:t>
      </w:r>
      <w:hyperlink r:id="rId124">
        <w:r>
          <w:rPr>
            <w:color w:val="1F4E79"/>
            <w:u w:val="single"/>
          </w:rPr>
          <w:t xml:space="preserve">cornstarch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150 g all-purpose flour</w:t>
      </w:r>
    </w:p>
    <w:p>
      <w:pPr>
        <w:pStyle w:val="ListParagraph"/>
        <w:numPr>
          <w:ilvl w:val="0"/>
          <w:numId w:val="1"/>
        </w:numPr>
      </w:pPr>
      <w:r>
        <w:t xml:space="preserve">5 g baking powder</w:t>
      </w:r>
    </w:p>
    <w:p>
      <w:pPr>
        <w:pStyle w:val="ListParagraph"/>
        <w:numPr>
          <w:ilvl w:val="0"/>
          <w:numId w:val="1"/>
        </w:numPr>
      </w:pPr>
      <w:r>
        <w:t xml:space="preserve">2 g baking soda</w:t>
      </w:r>
    </w:p>
    <w:p>
      <w:pPr>
        <w:pStyle w:val="ListParagraph"/>
        <w:numPr>
          <w:ilvl w:val="0"/>
          <w:numId w:val="1"/>
        </w:numPr>
      </w:pPr>
      <w:r>
        <w:t xml:space="preserve">150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100 g granulated sugar</w:t>
      </w:r>
    </w:p>
    <w:p>
      <w:pPr>
        <w:pStyle w:val="ListParagraph"/>
        <w:numPr>
          <w:ilvl w:val="0"/>
          <w:numId w:val="1"/>
        </w:numPr>
      </w:pPr>
      <w:r>
        <w:t xml:space="preserve">3 egg yolks</w:t>
      </w:r>
    </w:p>
    <w:p>
      <w:pPr>
        <w:pStyle w:val="ListParagraph"/>
        <w:numPr>
          <w:ilvl w:val="0"/>
          <w:numId w:val="1"/>
        </w:numPr>
      </w:pPr>
      <w:r>
        <w:t xml:space="preserve">1 tbsp brandy or pisco</w:t>
      </w:r>
    </w:p>
    <w:p>
      <w:pPr>
        <w:pStyle w:val="ListParagraph"/>
        <w:numPr>
          <w:ilvl w:val="0"/>
          <w:numId w:val="1"/>
        </w:numPr>
      </w:pPr>
      <w:r>
        <w:t xml:space="preserve">zest of 1 </w:t>
      </w:r>
      <w:hyperlink r:id="rId125">
        <w:r>
          <w:rPr>
            <w:color w:val="1F4E79"/>
            <w:u w:val="single"/>
          </w:rPr>
          <w:t xml:space="preserve">lemon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 tsp vanilla — see </w:t>
      </w:r>
      <w:hyperlink r:id="rId126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400 g thick dulce de leche</w:t>
      </w:r>
    </w:p>
    <w:p>
      <w:pPr>
        <w:pStyle w:val="ListParagraph"/>
        <w:numPr>
          <w:ilvl w:val="0"/>
          <w:numId w:val="1"/>
        </w:numPr>
      </w:pPr>
      <w:r>
        <w:t xml:space="preserve">100 g desiccated </w:t>
      </w:r>
      <w:hyperlink r:id="rId127">
        <w:r>
          <w:rPr>
            <w:color w:val="1F4E79"/>
            <w:u w:val="single"/>
          </w:rPr>
          <w:t xml:space="preserve">coconut</w:t>
        </w:r>
      </w:hyperlink>
    </w:p>
    <w:p>
      <w:pPr>
        <w:pStyle w:val="Heading2"/>
      </w:pPr>
      <w:r>
        <w:t xml:space="preserve">Method</w:t>
      </w:r>
    </w:p>
    <w:p>
      <w:r>
        <w:t xml:space="preserve">Sift the cornstarch, flour, baking powder and soda together twice.</w:t>
      </w:r>
    </w:p>
    <w:p>
      <w:r>
        <w:t xml:space="preserve">Cream the butter and sugar three minutes, add the yolks one at a time, then the
brandy, zest and vanilla. Fold in the dry mixture. The dough is soft and sticky;
wrap and chill it for an hour.</w:t>
      </w:r>
    </w:p>
    <w:p>
      <w:r>
        <w:t xml:space="preserve">Roll to 8 mm between two sheets of parchment — this dough tears if you flour the
bench and work it directly — and cut 4 cm rounds. Bake </w:t>
      </w:r>
      <w:r>
        <w:rPr>
          <w:b/>
        </w:rPr>
        <w:t xml:space="preserve">165 °C / 325 °F for
10–12 minutes</w:t>
      </w:r>
      <w:r>
        <w:t xml:space="preserve">. They should stay pale, puff slightly, and look matte.</w:t>
      </w:r>
    </w:p>
    <w:p>
      <w:r>
        <w:t xml:space="preserve">Cool completely. Pipe or spoon about 15 g of dulce de leche onto half the discs,
top with the rest, and press gently until the filling reaches the edge. Chill an
hour, then roll the rim through coconut.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Make your own dulce de leche</w:t>
      </w:r>
      <w:r>
        <w:t xml:space="preserve"> by simmering a tin of sweetened condensed
milk fully submerged in water for three hours, or by baking the contents
covered in a bain-marie at 200 °C for 90 minutes, whisking smooth at the end.
A tin boiled dry explodes; keep it under water the whole time.</w:t>
      </w:r>
    </w:p>
    <w:p>
      <w:pPr>
        <w:pStyle w:val="ListParagraph"/>
        <w:numPr>
          <w:ilvl w:val="0"/>
          <w:numId w:val="1"/>
        </w:numPr>
      </w:pPr>
      <w:r>
        <w:t xml:space="preserve">The Peruvian version skips the coconut and dusts the top with powdered sugar.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They improve overnight.</w:t>
      </w:r>
      <w:r>
        <w:t xml:space="preserve"> Moisture equalises between filling and biscuit and
the texture goes from sandy to melting. Best on day two, good for five days.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8">
        <w:r>
          <w:rPr>
            <w:color w:val="1F4E79"/>
            <w:u w:val="single"/>
          </w:rPr>
          <w:t xml:space="preserve">Cookie recipes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cookies</w:t>
        </w:r>
      </w:hyperlink>
      <w:r>
        <w:t xml:space="preserve"> ·
</w:t>
      </w:r>
      <w:hyperlink r:id="rId130">
        <w:r>
          <w:rPr>
            <w:color w:val="1F4E79"/>
            <w:u w:val="single"/>
          </w:rPr>
          <w:t xml:space="preserve">Cornstarch</w:t>
        </w:r>
      </w:hyperlink>
    </w:p>
    <w:p>
      <w:r>
        <w:t xml:space="preserve">Nearby: </w:t>
      </w:r>
      <w:hyperlink r:id="rId131">
        <w:r>
          <w:rPr>
            <w:color w:val="1F4E79"/>
            <w:u w:val="single"/>
          </w:rPr>
          <w:t xml:space="preserve">digestive biscuits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thumbprint cookies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maamoul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ookies/alfajores" TargetMode="External"/><Relationship Id="rId101" Type="http://schemas.openxmlformats.org/officeDocument/2006/relationships/hyperlink" Target="https://www.agoramores.com/tags/cookie-recipes" TargetMode="External"/><Relationship Id="rId102" Type="http://schemas.openxmlformats.org/officeDocument/2006/relationships/hyperlink" Target="https://www.agoramores.com/food/recipes/cookies/stroopwafels" TargetMode="External"/><Relationship Id="rId103" Type="http://schemas.openxmlformats.org/officeDocument/2006/relationships/hyperlink" Target="https://www.agoramores.com/food/recipes/cookies/anzac-biscuits" TargetMode="External"/><Relationship Id="rId104" Type="http://schemas.openxmlformats.org/officeDocument/2006/relationships/hyperlink" Target="https://www.agoramores.com/food/recipes/cookies" TargetMode="External"/><Relationship Id="rId105" Type="http://schemas.openxmlformats.org/officeDocument/2006/relationships/hyperlink" Target="https://www.agoramores.com/food/recipes/cookies/digestive-biscuits" TargetMode="External"/><Relationship Id="rId106" Type="http://schemas.openxmlformats.org/officeDocument/2006/relationships/hyperlink" Target="https://www.agoramores.com/food/recipes/cookies/kourabiedes" TargetMode="External"/><Relationship Id="rId107" Type="http://schemas.openxmlformats.org/officeDocument/2006/relationships/hyperlink" Target="https://www.agoramores.com/food/recipes/cookies/maamoul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pies/shoofly-pie" TargetMode="External"/><Relationship Id="rId111" Type="http://schemas.openxmlformats.org/officeDocument/2006/relationships/hyperlink" Target="https://www.agoramores.com/food/recipes/cakes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pies/blueberry-pie" TargetMode="External"/><Relationship Id="rId114" Type="http://schemas.openxmlformats.org/officeDocument/2006/relationships/hyperlink" Target="https://www.agoramores.com/food/recipes/pies/chess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ingredients/shelf-stable/cornstarch" TargetMode="External"/><Relationship Id="rId123" Type="http://schemas.openxmlformats.org/officeDocument/2006/relationships/hyperlink" Target="https://www.agoramores.com/food/baking/gluten" TargetMode="External"/><Relationship Id="rId124" Type="http://schemas.openxmlformats.org/officeDocument/2006/relationships/hyperlink" Target="https://www.agoramores.com/food/ingredients/shelf-stable/cornstarch" TargetMode="External"/><Relationship Id="rId125" Type="http://schemas.openxmlformats.org/officeDocument/2006/relationships/hyperlink" Target="https://www.agoramores.com/food/ingredients/lemon" TargetMode="External"/><Relationship Id="rId126" Type="http://schemas.openxmlformats.org/officeDocument/2006/relationships/hyperlink" Target="https://www.agoramores.com/food/ingredients/shelf-stable/pure-vanilla-extract" TargetMode="External"/><Relationship Id="rId127" Type="http://schemas.openxmlformats.org/officeDocument/2006/relationships/hyperlink" Target="https://www.agoramores.com/food/ingredients/shelf-stable/coconut" TargetMode="External"/><Relationship Id="rId128" Type="http://schemas.openxmlformats.org/officeDocument/2006/relationships/hyperlink" Target="https://www.agoramores.com/food/recipes/cookies/portal" TargetMode="External"/><Relationship Id="rId129" Type="http://schemas.openxmlformats.org/officeDocument/2006/relationships/hyperlink" Target="https://www.agoramores.com/food/baking/cookies" TargetMode="External"/><Relationship Id="rId130" Type="http://schemas.openxmlformats.org/officeDocument/2006/relationships/hyperlink" Target="https://www.agoramores.com/food/ingredients/shelf-stable/cornstarch" TargetMode="External"/><Relationship Id="rId131" Type="http://schemas.openxmlformats.org/officeDocument/2006/relationships/hyperlink" Target="https://www.agoramores.com/food/recipes/cookies/digestive-biscuits" TargetMode="External"/><Relationship Id="rId132" Type="http://schemas.openxmlformats.org/officeDocument/2006/relationships/hyperlink" Target="https://www.agoramores.com/food/recipes/cookies/thumbprint-cookies" TargetMode="External"/><Relationship Id="rId133" Type="http://schemas.openxmlformats.org/officeDocument/2006/relationships/hyperlink" Target="https://www.agoramores.com/food/recipes/cookies/maamou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alfajores</dc:title>
  <dc:creator>Agoramores</dc:creator>
  <cp:keywords>food, recipes, cookie-recipes</cp:keywords>
  <dcterms:created xsi:type="dcterms:W3CDTF">2026-08-24T13:24:13Z</dcterms:created>
</cp:coreProperties>
</file>