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pound cake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https://www.agoramores.com/food/recipes/cakes/pound-cake</w:t>
        </w:r>
      </w:hyperlink>
    </w:p>
    <w:p>
      <w:pPr>
        <w:pStyle w:val="Subtitle"/>
      </w:pPr>
      <w:r>
        <w:t xml:space="preserve">Tags: food · recipes · cake-recipes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cake-recipes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cakes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victoria sponge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chiffon cake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dobos torte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lamingtons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genoise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recipes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pies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stroopwafels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shoofly pie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pate sucree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anzac biscuits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blueberry pie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food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Central Ohio U Pick Farms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Re hydrated textured soy protein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Cream sauces, milk solids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Sugar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Lemon juice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chess pie</w:t>
        </w:r>
      </w:hyperlink>
    </w:p>
    <w:p>
      <w:pPr>
        <w:pStyle w:val="Heading1"/>
      </w:pPr>
      <w:r>
        <w:t xml:space="preserve">Pound Cake</w:t>
      </w:r>
    </w:p>
    <w:p>
      <w:r>
        <w:t xml:space="preserve">A pound each of butter, sugar, egg and flour — the oldest written cake formula
in English, and one that predates chemical leavening entirely. Everything that
lifts it is air beaten into the butter and steam. The French </w:t>
      </w:r>
      <w:r>
        <w:rPr>
          <w:i/>
        </w:rPr>
        <w:t xml:space="preserve">quatre-quarts</w:t>
      </w:r>
      <w:r>
        <w:t xml:space="preserve">,
four quarters, is the same cake, and the Italian and German versions differ
mainly in what flavours the fat.</w:t>
      </w:r>
    </w:p>
    <w:p>
      <w:pPr>
        <w:pStyle w:val="Heading2"/>
      </w:pPr>
      <w:r>
        <w:t xml:space="preserve">What makes it work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All the lift is mechanical.</w:t>
      </w:r>
      <w:r>
        <w:t xml:space="preserve"> Cream for six to eight minutes, longer than any
other cake on this site, and stop only when the mixture is white and looks
like frosting. Under-creamed pound cake is a brick, and there is no baking
powder to rescue it.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Everything at 20 °C.</w:t>
      </w:r>
      <w:r>
        <w:t xml:space="preserve"> Butter, eggs, milk. A cold egg splits the emulsion;
a split batter bakes greasy and dense.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Add the eggs one at a time, beating a full minute between.</w:t>
      </w:r>
      <w:r>
        <w:t xml:space="preserve"> Four minutes of
patience buys the whole texture.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Low and slow — 160 °C for an hour.</w:t>
      </w:r>
      <w:r>
        <w:t xml:space="preserve"> A pound cake baked hot domes, cracks
violently and stays raw inside. The crack along the top is expected and
desirable; a volcano is not.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The tin must be properly prepared</w:t>
      </w:r>
      <w:r>
        <w:t xml:space="preserve">, buttered and floured into every corner
of the loaf or bundt.</w:t>
      </w:r>
    </w:p>
    <w:p>
      <w:pPr>
        <w:pStyle w:val="Heading2"/>
      </w:pPr>
      <w:r>
        <w:t xml:space="preserve">Ingredients</w:t>
      </w:r>
    </w:p>
    <w:p>
      <w:r>
        <w:t xml:space="preserve">One 23 × 13 cm loaf, or a small bundt. Serves 10.</w:t>
      </w:r>
    </w:p>
    <w:p>
      <w:pPr>
        <w:pStyle w:val="ListParagraph"/>
        <w:numPr>
          <w:ilvl w:val="0"/>
          <w:numId w:val="1"/>
        </w:numPr>
      </w:pPr>
      <w:r>
        <w:t xml:space="preserve">225 g unsalted butter, softened</w:t>
      </w:r>
    </w:p>
    <w:p>
      <w:pPr>
        <w:pStyle w:val="ListParagraph"/>
        <w:numPr>
          <w:ilvl w:val="0"/>
          <w:numId w:val="1"/>
        </w:numPr>
      </w:pPr>
      <w:r>
        <w:t xml:space="preserve">225 g caster sugar</w:t>
      </w:r>
    </w:p>
    <w:p>
      <w:pPr>
        <w:pStyle w:val="ListParagraph"/>
        <w:numPr>
          <w:ilvl w:val="0"/>
          <w:numId w:val="1"/>
        </w:numPr>
      </w:pPr>
      <w:r>
        <w:t xml:space="preserve">4 </w:t>
      </w:r>
      <w:hyperlink r:id="rId122">
        <w:r>
          <w:rPr>
            <w:color w:val="1F4E79"/>
            <w:u w:val="single"/>
          </w:rPr>
          <w:t xml:space="preserve">eggs</w:t>
        </w:r>
      </w:hyperlink>
      <w:r>
        <w:t xml:space="preserve">, room temperature</w:t>
      </w:r>
    </w:p>
    <w:p>
      <w:pPr>
        <w:pStyle w:val="ListParagraph"/>
        <w:numPr>
          <w:ilvl w:val="0"/>
          <w:numId w:val="1"/>
        </w:numPr>
      </w:pPr>
      <w:r>
        <w:t xml:space="preserve">225 g all-purpose flour</w:t>
      </w:r>
    </w:p>
    <w:p>
      <w:pPr>
        <w:pStyle w:val="ListParagraph"/>
        <w:numPr>
          <w:ilvl w:val="0"/>
          <w:numId w:val="1"/>
        </w:numPr>
      </w:pPr>
      <w:r>
        <w:t xml:space="preserve">4 g fine salt</w:t>
      </w:r>
    </w:p>
    <w:p>
      <w:pPr>
        <w:pStyle w:val="ListParagraph"/>
        <w:numPr>
          <w:ilvl w:val="0"/>
          <w:numId w:val="1"/>
        </w:numPr>
      </w:pPr>
      <w:r>
        <w:t xml:space="preserve">2 tsp vanilla — see </w:t>
      </w:r>
      <w:hyperlink r:id="rId123">
        <w:r>
          <w:rPr>
            <w:color w:val="1F4E79"/>
            <w:u w:val="single"/>
          </w:rPr>
          <w:t xml:space="preserve">Pure vanilla extract</w:t>
        </w:r>
      </w:hyperlink>
    </w:p>
    <w:p>
      <w:pPr>
        <w:pStyle w:val="ListParagraph"/>
        <w:numPr>
          <w:ilvl w:val="0"/>
          <w:numId w:val="1"/>
        </w:numPr>
      </w:pPr>
      <w:r>
        <w:t xml:space="preserve">optional: 60 ml </w:t>
      </w:r>
      <w:hyperlink r:id="rId124">
        <w:r>
          <w:rPr>
            <w:color w:val="1F4E79"/>
            <w:u w:val="single"/>
          </w:rPr>
          <w:t xml:space="preserve">milk</w:t>
        </w:r>
      </w:hyperlink>
      <w:r>
        <w:t xml:space="preserve"> or sour cream for a slightly lighter crumb</w:t>
      </w:r>
    </w:p>
    <w:p>
      <w:pPr>
        <w:pStyle w:val="ListParagraph"/>
        <w:numPr>
          <w:ilvl w:val="0"/>
          <w:numId w:val="1"/>
        </w:numPr>
      </w:pPr>
      <w:r>
        <w:t xml:space="preserve">optional: 5 g baking powder, the modern concession</w:t>
      </w:r>
    </w:p>
    <w:p>
      <w:pPr>
        <w:pStyle w:val="Heading2"/>
      </w:pPr>
      <w:r>
        <w:t xml:space="preserve">Method</w:t>
      </w:r>
    </w:p>
    <w:p>
      <w:r>
        <w:t xml:space="preserve">Heat the oven to </w:t>
      </w:r>
      <w:r>
        <w:rPr>
          <w:b/>
        </w:rPr>
        <w:t xml:space="preserve">160 °C / 325 °F</w:t>
      </w:r>
      <w:r>
        <w:t xml:space="preserve">. Butter and flour the tin.</w:t>
      </w:r>
    </w:p>
    <w:p>
      <w:r>
        <w:t xml:space="preserve">Cream the butter and sugar for six to eight minutes at medium-high speed,
scraping down twice. It should be nearly white.</w:t>
      </w:r>
    </w:p>
    <w:p>
      <w:r>
        <w:t xml:space="preserve">Beat in the eggs one at a time, a minute each, then the vanilla.</w:t>
      </w:r>
    </w:p>
    <w:p>
      <w:r>
        <w:t xml:space="preserve">Sift in the flour and salt and fold — or mix on the lowest speed — until just
combined. Fold in the milk if using.</w:t>
      </w:r>
    </w:p>
    <w:p>
      <w:r>
        <w:t xml:space="preserve">Scrape into the tin, level, and run a buttered knife down the centre lengthwise
if you want the crack to open neatly.</w:t>
      </w:r>
    </w:p>
    <w:p>
      <w:r>
        <w:t xml:space="preserve">Bake </w:t>
      </w:r>
      <w:r>
        <w:rPr>
          <w:b/>
        </w:rPr>
        <w:t xml:space="preserve">60–70 minutes</w:t>
      </w:r>
      <w:r>
        <w:t xml:space="preserve">, until a skewer comes out clean. Cool 15 minutes in the
tin, then turn out.</w:t>
      </w:r>
    </w:p>
    <w:p>
      <w:pPr>
        <w:pStyle w:val="Heading2"/>
      </w:pPr>
      <w:r>
        <w:t xml:space="preserve">Notes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The flavour variations are all in the fat and the liquid</w:t>
      </w:r>
      <w:r>
        <w:t xml:space="preserve">: brown butter,
lemon zest and juice, almond extract, a split vanilla pod, or 60 ml of rum
brushed on while warm.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It keeps a week</w:t>
      </w:r>
      <w:r>
        <w:t xml:space="preserve"> wrapped, and improves for the first two days as the crumb
equalises. It is the best keeper of any cake in this folder.</w:t>
      </w:r>
    </w:p>
    <w:p>
      <w:pPr>
        <w:pStyle w:val="ListParagraph"/>
        <w:numPr>
          <w:ilvl w:val="0"/>
          <w:numId w:val="1"/>
        </w:numPr>
      </w:pPr>
      <w:r>
        <w:t xml:space="preserve">Slices toast and griddle beautifully in butter — the standard use for day-four
pound cake.</w:t>
      </w:r>
    </w:p>
    <w:p>
      <w:pPr>
        <w:pStyle w:val="Heading2"/>
      </w:pPr>
      <w:r>
        <w:t xml:space="preserve">Elsewhere on the site</w:t>
      </w:r>
    </w:p>
    <w:p>
      <w:r>
        <w:t xml:space="preserve">Method and theory: </w:t>
      </w:r>
      <w:hyperlink r:id="rId125">
        <w:r>
          <w:rPr>
            <w:color w:val="1F4E79"/>
            <w:u w:val="single"/>
          </w:rPr>
          <w:t xml:space="preserve">Cake recipes</w:t>
        </w:r>
      </w:hyperlink>
      <w:r>
        <w:t xml:space="preserve"> · </w:t>
      </w:r>
      <w:hyperlink r:id="rId126">
        <w:r>
          <w:rPr>
            <w:color w:val="1F4E79"/>
            <w:u w:val="single"/>
          </w:rPr>
          <w:t xml:space="preserve">cakes</w:t>
        </w:r>
      </w:hyperlink>
      <w:r>
        <w:t xml:space="preserve"> ·
</w:t>
      </w:r>
      <w:hyperlink r:id="rId127">
        <w:r>
          <w:rPr>
            <w:color w:val="1F4E79"/>
            <w:u w:val="single"/>
          </w:rPr>
          <w:t xml:space="preserve">baking fats</w:t>
        </w:r>
      </w:hyperlink>
      <w:r>
        <w:t xml:space="preserve"> · </w:t>
      </w:r>
      <w:hyperlink r:id="rId128">
        <w:r>
          <w:rPr>
            <w:color w:val="1F4E79"/>
            <w:u w:val="single"/>
          </w:rPr>
          <w:t xml:space="preserve">baker's percentages</w:t>
        </w:r>
      </w:hyperlink>
    </w:p>
    <w:p>
      <w:r>
        <w:t xml:space="preserve">Nearby: </w:t>
      </w:r>
      <w:hyperlink r:id="rId129">
        <w:r>
          <w:rPr>
            <w:color w:val="1F4E79"/>
            <w:u w:val="single"/>
          </w:rPr>
          <w:t xml:space="preserve">victoria sponge</w:t>
        </w:r>
      </w:hyperlink>
      <w:r>
        <w:t xml:space="preserve"> · </w:t>
      </w:r>
      <w:hyperlink r:id="rId130">
        <w:r>
          <w:rPr>
            <w:color w:val="1F4E79"/>
            <w:u w:val="single"/>
          </w:rPr>
          <w:t xml:space="preserve">lemon drizzle cake</w:t>
        </w:r>
      </w:hyperlink>
      <w:r>
        <w:t xml:space="preserve"> · </w:t>
      </w:r>
      <w:hyperlink r:id="rId131">
        <w:r>
          <w:rPr>
            <w:color w:val="1F4E79"/>
            <w:u w:val="single"/>
          </w:rPr>
          <w:t xml:space="preserve">fruitcake</w:t>
        </w:r>
      </w:hyperlink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food/recipes/cakes/pound-cake" TargetMode="External"/><Relationship Id="rId101" Type="http://schemas.openxmlformats.org/officeDocument/2006/relationships/hyperlink" Target="https://www.agoramores.com/tags/cake-recipes" TargetMode="External"/><Relationship Id="rId102" Type="http://schemas.openxmlformats.org/officeDocument/2006/relationships/hyperlink" Target="https://www.agoramores.com/food/recipes/cakes" TargetMode="External"/><Relationship Id="rId103" Type="http://schemas.openxmlformats.org/officeDocument/2006/relationships/hyperlink" Target="https://www.agoramores.com/food/recipes/cakes/victoria-sponge" TargetMode="External"/><Relationship Id="rId104" Type="http://schemas.openxmlformats.org/officeDocument/2006/relationships/hyperlink" Target="https://www.agoramores.com/food/recipes/cakes/chiffon-cake" TargetMode="External"/><Relationship Id="rId105" Type="http://schemas.openxmlformats.org/officeDocument/2006/relationships/hyperlink" Target="https://www.agoramores.com/food/recipes/cakes/dobos-torte" TargetMode="External"/><Relationship Id="rId106" Type="http://schemas.openxmlformats.org/officeDocument/2006/relationships/hyperlink" Target="https://www.agoramores.com/food/recipes/cakes/lamingtons" TargetMode="External"/><Relationship Id="rId107" Type="http://schemas.openxmlformats.org/officeDocument/2006/relationships/hyperlink" Target="https://www.agoramores.com/food/recipes/cakes/genoise" TargetMode="External"/><Relationship Id="rId108" Type="http://schemas.openxmlformats.org/officeDocument/2006/relationships/hyperlink" Target="https://www.agoramores.com/tags/recipes" TargetMode="External"/><Relationship Id="rId109" Type="http://schemas.openxmlformats.org/officeDocument/2006/relationships/hyperlink" Target="https://www.agoramores.com/food/recipes/pies" TargetMode="External"/><Relationship Id="rId110" Type="http://schemas.openxmlformats.org/officeDocument/2006/relationships/hyperlink" Target="https://www.agoramores.com/food/recipes/cookies/stroopwafels" TargetMode="External"/><Relationship Id="rId111" Type="http://schemas.openxmlformats.org/officeDocument/2006/relationships/hyperlink" Target="https://www.agoramores.com/food/recipes/pies/shoofly-pie" TargetMode="External"/><Relationship Id="rId112" Type="http://schemas.openxmlformats.org/officeDocument/2006/relationships/hyperlink" Target="https://www.agoramores.com/food/recipes/pies/pate-sucree" TargetMode="External"/><Relationship Id="rId113" Type="http://schemas.openxmlformats.org/officeDocument/2006/relationships/hyperlink" Target="https://www.agoramores.com/food/recipes/cookies/anzac-biscuits" TargetMode="External"/><Relationship Id="rId114" Type="http://schemas.openxmlformats.org/officeDocument/2006/relationships/hyperlink" Target="https://www.agoramores.com/food/recipes/pies/blueberry-pie" TargetMode="External"/><Relationship Id="rId115" Type="http://schemas.openxmlformats.org/officeDocument/2006/relationships/hyperlink" Target="https://www.agoramores.com/tags/food" TargetMode="External"/><Relationship Id="rId116" Type="http://schemas.openxmlformats.org/officeDocument/2006/relationships/hyperlink" Target="https://www.agoramores.com/food/business/central-ohio-u-pick-farms" TargetMode="External"/><Relationship Id="rId117" Type="http://schemas.openxmlformats.org/officeDocument/2006/relationships/hyperlink" Target="https://www.agoramores.com/food/ingredients/shelf-stable/re-hydrated-textured-soy-protein" TargetMode="External"/><Relationship Id="rId118" Type="http://schemas.openxmlformats.org/officeDocument/2006/relationships/hyperlink" Target="https://www.agoramores.com/food/ingredients/shelf-stable/cream-sauces-milk-solids" TargetMode="External"/><Relationship Id="rId119" Type="http://schemas.openxmlformats.org/officeDocument/2006/relationships/hyperlink" Target="https://www.agoramores.com/food/ingredients/shelf-stable/sugar" TargetMode="External"/><Relationship Id="rId120" Type="http://schemas.openxmlformats.org/officeDocument/2006/relationships/hyperlink" Target="https://www.agoramores.com/food/ingredients/shelf-stable/lemon-juice" TargetMode="External"/><Relationship Id="rId121" Type="http://schemas.openxmlformats.org/officeDocument/2006/relationships/hyperlink" Target="https://www.agoramores.com/food/recipes/pies/chess-pie" TargetMode="External"/><Relationship Id="rId122" Type="http://schemas.openxmlformats.org/officeDocument/2006/relationships/hyperlink" Target="https://www.agoramores.com/food/recipes/by-ingredient/eggs" TargetMode="External"/><Relationship Id="rId123" Type="http://schemas.openxmlformats.org/officeDocument/2006/relationships/hyperlink" Target="https://www.agoramores.com/food/ingredients/shelf-stable/pure-vanilla-extract" TargetMode="External"/><Relationship Id="rId124" Type="http://schemas.openxmlformats.org/officeDocument/2006/relationships/hyperlink" Target="https://www.agoramores.com/food/ingredients/milk" TargetMode="External"/><Relationship Id="rId125" Type="http://schemas.openxmlformats.org/officeDocument/2006/relationships/hyperlink" Target="https://www.agoramores.com/food/recipes/cakes/portal" TargetMode="External"/><Relationship Id="rId126" Type="http://schemas.openxmlformats.org/officeDocument/2006/relationships/hyperlink" Target="https://www.agoramores.com/food/baking/cakes" TargetMode="External"/><Relationship Id="rId127" Type="http://schemas.openxmlformats.org/officeDocument/2006/relationships/hyperlink" Target="https://www.agoramores.com/food/baking/baking-fats" TargetMode="External"/><Relationship Id="rId128" Type="http://schemas.openxmlformats.org/officeDocument/2006/relationships/hyperlink" Target="https://www.agoramores.com/food/baking/bakers-percentages" TargetMode="External"/><Relationship Id="rId129" Type="http://schemas.openxmlformats.org/officeDocument/2006/relationships/hyperlink" Target="https://www.agoramores.com/food/recipes/cakes/victoria-sponge" TargetMode="External"/><Relationship Id="rId130" Type="http://schemas.openxmlformats.org/officeDocument/2006/relationships/hyperlink" Target="https://www.agoramores.com/food/recipes/cakes/lemon-drizzle-cake" TargetMode="External"/><Relationship Id="rId131" Type="http://schemas.openxmlformats.org/officeDocument/2006/relationships/hyperlink" Target="https://www.agoramores.com/food/recipes/cakes/fruitcake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pound cake</dc:title>
  <dc:creator>Agoramores</dc:creator>
  <cp:keywords>food, recipes, cake-recipes</cp:keywords>
  <dcterms:created xsi:type="dcterms:W3CDTF">2026-08-24T12:45:12Z</dcterms:created>
</cp:coreProperties>
</file>