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jarred foods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https://www.agoramores.com/food/preservation/jarred-foods</w:t>
        </w:r>
      </w:hyperlink>
    </w:p>
    <w:p>
      <w:pPr>
        <w:pStyle w:val="Subtitle"/>
      </w:pPr>
      <w:r>
        <w:t xml:space="preserve">Tags: food · preservation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Curing with Salt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Canning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Pasteurizing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Smoking and Curing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Root Cellar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Michelin Star</w:t>
        </w:r>
      </w:hyperlink>
    </w:p>
    <w:p>
      <w:pPr>
        <w:pStyle w:val="Heading1"/>
      </w:pPr>
      <w:r>
        <w:t xml:space="preserve">Sauces</w:t>
      </w:r>
    </w:p>
    <w:p>
      <w:pPr>
        <w:pStyle w:val="Heading1"/>
      </w:pPr>
      <w:r>
        <w:t xml:space="preserve">Fermented</w:t>
      </w:r>
    </w:p>
    <w:p>
      <w:pPr>
        <w:pStyle w:val="Heading1"/>
      </w:pPr>
      <w:r>
        <w:t xml:space="preserve">Veg</w:t>
      </w:r>
    </w:p>
    <w:p>
      <w:r>
        <w:t xml:space="preserve"> onion jam</w:t>
      </w:r>
    </w:p>
    <w:p>
      <w:pPr>
        <w:pStyle w:val="Heading1"/>
      </w:pPr>
      <w:r>
        <w:t xml:space="preserve">Meats</w:t>
      </w:r>
    </w:p>
    <w:p>
      <w:pPr>
        <w:pStyle w:val="Heading2"/>
      </w:pPr>
      <w:r>
        <w:t xml:space="preserve">Fish</w:t>
      </w:r>
    </w:p>
    <w:p>
      <w:pPr>
        <w:pStyle w:val="Heading2"/>
      </w:pPr>
      <w:r>
        <w:t xml:space="preserve">Beef</w:t>
      </w:r>
    </w:p>
    <w:p>
      <w:pPr>
        <w:pStyle w:val="ListParagraph"/>
        <w:numPr>
          <w:ilvl w:val="0"/>
          <w:numId w:val="1"/>
        </w:numPr>
      </w:pPr>
      <w:r>
        <w:t xml:space="preserve">Corned beef</w:t>
      </w:r>
    </w:p>
    <w:p>
      <w:pPr>
        <w:pStyle w:val="Heading2"/>
      </w:pPr>
      <w:r>
        <w:t xml:space="preserve">Sausages</w:t>
      </w:r>
    </w:p>
    <w:p>
      <w:pPr>
        <w:pStyle w:val="Heading2"/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preservation/jarred-foods" TargetMode="External"/><Relationship Id="rId101" Type="http://schemas.openxmlformats.org/officeDocument/2006/relationships/hyperlink" Target="https://www.agoramores.com/tags/preservation" TargetMode="External"/><Relationship Id="rId102" Type="http://schemas.openxmlformats.org/officeDocument/2006/relationships/hyperlink" Target="https://www.agoramores.com/food/preservation" TargetMode="External"/><Relationship Id="rId103" Type="http://schemas.openxmlformats.org/officeDocument/2006/relationships/hyperlink" Target="https://www.agoramores.com/food/preservation/curing-with-salt" TargetMode="External"/><Relationship Id="rId104" Type="http://schemas.openxmlformats.org/officeDocument/2006/relationships/hyperlink" Target="https://www.agoramores.com/food/preservation/canning" TargetMode="External"/><Relationship Id="rId105" Type="http://schemas.openxmlformats.org/officeDocument/2006/relationships/hyperlink" Target="https://www.agoramores.com/food/preservation/pasteurizing" TargetMode="External"/><Relationship Id="rId106" Type="http://schemas.openxmlformats.org/officeDocument/2006/relationships/hyperlink" Target="https://www.agoramores.com/food/preservation/smoking-and-curing" TargetMode="External"/><Relationship Id="rId107" Type="http://schemas.openxmlformats.org/officeDocument/2006/relationships/hyperlink" Target="https://www.agoramores.com/food/preservation/root-cellar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/by-ingredient/bread-recipes" TargetMode="External"/><Relationship Id="rId110" Type="http://schemas.openxmlformats.org/officeDocument/2006/relationships/hyperlink" Target="https://www.agoramores.com/food/recipes" TargetMode="External"/><Relationship Id="rId111" Type="http://schemas.openxmlformats.org/officeDocument/2006/relationships/hyperlink" Target="https://www.agoramores.com/food/cuisines" TargetMode="External"/><Relationship Id="rId112" Type="http://schemas.openxmlformats.org/officeDocument/2006/relationships/hyperlink" Target="https://www.agoramores.com/food/eating" TargetMode="External"/><Relationship Id="rId113" Type="http://schemas.openxmlformats.org/officeDocument/2006/relationships/hyperlink" Target="https://www.agoramores.com/food/recipes/cold-meals/cucumber-tea-sandwiches" TargetMode="External"/><Relationship Id="rId114" Type="http://schemas.openxmlformats.org/officeDocument/2006/relationships/hyperlink" Target="https://www.agoramores.com/food/business/michelin-sta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jarred foods</dc:title>
  <dc:creator>Agoramores</dc:creator>
  <cp:keywords>food, preservation</cp:keywords>
  <dcterms:created xsi:type="dcterms:W3CDTF">2026-08-21T00:33:29Z</dcterms:created>
</cp:coreProperties>
</file>