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Tomato Sauce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https://www.agoramores.com/food/ingredients/shelf-stable/tomato-sauce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Tomato Sauce</w:t>
      </w:r>
    </w:p>
    <w:p>
      <w:r>
        <w:t xml:space="preserve">Home-canned tomato sauce. It keeps a year when the acid is right — which for modern low-acid tomatoes means added lemon juice or citric acid, every time.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12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homemade, canned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9–12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date on the package.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Condiments, Sauces &amp; Canned Goods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Apple cider vinegar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Anchovies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Balsamic vinegar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Gravy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Soy sauce or teriyaki sauce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tomato-sauce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apple-cider-vinegar" TargetMode="External"/><Relationship Id="rId126" Type="http://schemas.openxmlformats.org/officeDocument/2006/relationships/hyperlink" Target="https://www.agoramores.com/food/ingredients/shelf-stable/anchovies" TargetMode="External"/><Relationship Id="rId127" Type="http://schemas.openxmlformats.org/officeDocument/2006/relationships/hyperlink" Target="https://www.agoramores.com/food/ingredients/shelf-stable/balsamic-vinegar" TargetMode="External"/><Relationship Id="rId128" Type="http://schemas.openxmlformats.org/officeDocument/2006/relationships/hyperlink" Target="https://www.agoramores.com/food/ingredients/shelf-stable/gravy" TargetMode="External"/><Relationship Id="rId129" Type="http://schemas.openxmlformats.org/officeDocument/2006/relationships/hyperlink" Target="https://www.agoramores.com/food/ingredients/shelf-stable/soy-sauce-or-teriyaki-sauc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Tomato Sauce</dc:title>
  <dc:creator>Agoramores</dc:creator>
  <cp:keywords>food, ingredients, shelf-stable</cp:keywords>
  <dcterms:created xsi:type="dcterms:W3CDTF">2026-08-24T12:40:28Z</dcterms:created>
</cp:coreProperties>
</file>