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Relish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https://www.agoramores.com/food/ingredients/shelf-stable/relish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Relish</w:t>
      </w:r>
    </w:p>
    <w:p>
      <w:r>
        <w:t xml:space="preserve">Chopped pickled vegetables in a sweet-sour brine. Vinegar and sugar together put it near the top of the condiment shelf at two and a half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30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relish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Relish</dc:title>
  <dc:creator>Agoramores</dc:creator>
  <cp:keywords>food, ingredients, shelf-stable</cp:keywords>
  <dcterms:created xsi:type="dcterms:W3CDTF">2026-08-24T12:35:24Z</dcterms:created>
</cp:coreProperties>
</file>