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Jicama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https://www.agoramores.com/food/ingredients/shelf-stable/jicama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Jicama</w:t>
      </w:r>
    </w:p>
    <w:p>
      <w:r>
        <w:t xml:space="preserve">The crisp Mexican yam bean root, eaten raw. Whole and cool it keeps four months, which is remarkable for something in the produce aisle.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4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fresh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1-2 weeks if inappropriately handled.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Produce — Fresh Vegetables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Pumpkins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Spaghetti squash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jicama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pumpkins" TargetMode="External"/><Relationship Id="rId126" Type="http://schemas.openxmlformats.org/officeDocument/2006/relationships/hyperlink" Target="https://www.agoramores.com/food/ingredients/shelf-stable/spaghetti-squa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Jicama</dc:title>
  <dc:creator>Agoramores</dc:creator>
  <cp:keywords>food, ingredients, shelf-stable</cp:keywords>
  <dcterms:created xsi:type="dcterms:W3CDTF">2026-08-24T12:34:15Z</dcterms:created>
</cp:coreProperties>
</file>