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Grapeseed oil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https://www.agoramores.com/food/ingredients/shelf-stable/grapeseed-oil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Gummy (fruit) snacks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Grapeseed oil</w:t>
      </w:r>
    </w:p>
    <w:p>
      <w:r>
        <w:t xml:space="preserve">Pressed from wine-making residue. High in polyunsaturated fat, which is the fraction that goes rancid first.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grapeseed-oil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ummy-fruit-snacks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Grapeseed oil</dc:title>
  <dc:creator>Agoramores</dc:creator>
  <cp:keywords>food, ingredients, shelf-stable</cp:keywords>
  <dcterms:created xsi:type="dcterms:W3CDTF">2026-08-24T12:36:36Z</dcterms:created>
</cp:coreProperties>
</file>