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mayonnaise</w:t>
      </w:r>
    </w:p>
    <w:p>
      <w:pPr>
        <w:pStyle w:val="Subtitle"/>
      </w:pPr>
      <w:hyperlink r:id="rId100">
        <w:r>
          <w:rPr>
            <w:color w:val="1F4E79"/>
            <w:u w:val="single"/>
          </w:rPr>
          <w:t xml:space="preserve">https://www.agoramores.com/food/ingredients/mayonnaise</w:t>
        </w:r>
      </w:hyperlink>
    </w:p>
    <w:p>
      <w:pPr>
        <w:pStyle w:val="Subtitle"/>
      </w:pPr>
      <w:r>
        <w:t xml:space="preserve">Tags: food · ingredients</w:t>
      </w:r>
    </w:p>
    <w:p>
      <w:pPr>
        <w:pBdr>
          <w:bottom w:val="single" w:sz="6" w:space="1" w:color="808080"/>
        </w:pBdr>
      </w:pPr>
    </w:p>
    <w:p>
      <w:pPr>
        <w:pStyle w:val="Heading1"/>
      </w:pPr>
      <w:r>
        <w:t xml:space="preserve">Related</w:t>
      </w:r>
    </w:p>
    <w:p>
      <w:pPr>
        <w:pStyle w:val="Heading2"/>
      </w:pPr>
      <w:hyperlink r:id="rId101">
        <w:r>
          <w:rPr>
            <w:color w:val="1F4E79"/>
            <w:u w:val="single"/>
          </w:rPr>
          <w:t xml:space="preserve">ingredients</w:t>
        </w:r>
      </w:hyperlink>
    </w:p>
    <w:p>
      <w:pPr>
        <w:pStyle w:val="ListParagraph"/>
        <w:numPr>
          <w:ilvl w:val="0"/>
          <w:numId w:val="1"/>
        </w:numPr>
      </w:pPr>
      <w:hyperlink r:id="rId102">
        <w:r>
          <w:rPr>
            <w:color w:val="1F4E79"/>
            <w:u w:val="single"/>
          </w:rPr>
          <w:t xml:space="preserve">pickled red onion</w:t>
        </w:r>
      </w:hyperlink>
    </w:p>
    <w:p>
      <w:pPr>
        <w:pStyle w:val="ListParagraph"/>
        <w:numPr>
          <w:ilvl w:val="0"/>
          <w:numId w:val="1"/>
        </w:numPr>
      </w:pPr>
      <w:hyperlink r:id="rId103">
        <w:r>
          <w:rPr>
            <w:color w:val="1F4E79"/>
            <w:u w:val="single"/>
          </w:rPr>
          <w:t xml:space="preserve">seasonings and condiments</w:t>
        </w:r>
      </w:hyperlink>
    </w:p>
    <w:p>
      <w:pPr>
        <w:pStyle w:val="ListParagraph"/>
        <w:numPr>
          <w:ilvl w:val="0"/>
          <w:numId w:val="1"/>
        </w:numPr>
      </w:pPr>
      <w:hyperlink r:id="rId104">
        <w:r>
          <w:rPr>
            <w:color w:val="1F4E79"/>
            <w:u w:val="single"/>
          </w:rPr>
          <w:t xml:space="preserve">smoked salmon</w:t>
        </w:r>
      </w:hyperlink>
    </w:p>
    <w:p>
      <w:pPr>
        <w:pStyle w:val="ListParagraph"/>
        <w:numPr>
          <w:ilvl w:val="0"/>
          <w:numId w:val="1"/>
        </w:numPr>
      </w:pPr>
      <w:hyperlink r:id="rId105">
        <w:r>
          <w:rPr>
            <w:color w:val="1F4E79"/>
            <w:u w:val="single"/>
          </w:rPr>
          <w:t xml:space="preserve">expensive spices</w:t>
        </w:r>
      </w:hyperlink>
    </w:p>
    <w:p>
      <w:pPr>
        <w:pStyle w:val="ListParagraph"/>
        <w:numPr>
          <w:ilvl w:val="0"/>
          <w:numId w:val="1"/>
        </w:numPr>
      </w:pPr>
      <w:hyperlink r:id="rId106">
        <w:r>
          <w:rPr>
            <w:color w:val="1F4E79"/>
            <w:u w:val="single"/>
          </w:rPr>
          <w:t xml:space="preserve">milk</w:t>
        </w:r>
      </w:hyperlink>
    </w:p>
    <w:p>
      <w:pPr>
        <w:pStyle w:val="ListParagraph"/>
        <w:numPr>
          <w:ilvl w:val="0"/>
          <w:numId w:val="1"/>
        </w:numPr>
      </w:pPr>
      <w:hyperlink r:id="rId107">
        <w:r>
          <w:rPr>
            <w:color w:val="1F4E79"/>
            <w:u w:val="single"/>
          </w:rPr>
          <w:t xml:space="preserve">sashimi grade fish</w:t>
        </w:r>
      </w:hyperlink>
    </w:p>
    <w:p>
      <w:pPr>
        <w:pStyle w:val="Heading2"/>
      </w:pPr>
      <w:hyperlink r:id="rId108">
        <w:r>
          <w:rPr>
            <w:color w:val="1F4E79"/>
            <w:u w:val="single"/>
          </w:rPr>
          <w:t xml:space="preserve">food</w:t>
        </w:r>
      </w:hyperlink>
    </w:p>
    <w:p>
      <w:pPr>
        <w:pStyle w:val="ListParagraph"/>
        <w:numPr>
          <w:ilvl w:val="0"/>
          <w:numId w:val="1"/>
        </w:numPr>
      </w:pPr>
      <w:hyperlink r:id="rId109">
        <w:r>
          <w:rPr>
            <w:color w:val="1F4E79"/>
            <w:u w:val="single"/>
          </w:rPr>
          <w:t xml:space="preserve">recipes</w:t>
        </w:r>
      </w:hyperlink>
    </w:p>
    <w:p>
      <w:pPr>
        <w:pStyle w:val="ListParagraph"/>
        <w:numPr>
          <w:ilvl w:val="0"/>
          <w:numId w:val="1"/>
        </w:numPr>
      </w:pPr>
      <w:hyperlink r:id="rId110">
        <w:r>
          <w:rPr>
            <w:color w:val="1F4E79"/>
            <w:u w:val="single"/>
          </w:rPr>
          <w:t xml:space="preserve">bread recipes</w:t>
        </w:r>
      </w:hyperlink>
    </w:p>
    <w:p>
      <w:pPr>
        <w:pStyle w:val="ListParagraph"/>
        <w:numPr>
          <w:ilvl w:val="0"/>
          <w:numId w:val="1"/>
        </w:numPr>
      </w:pPr>
      <w:hyperlink r:id="rId111">
        <w:r>
          <w:rPr>
            <w:color w:val="1F4E79"/>
            <w:u w:val="single"/>
          </w:rPr>
          <w:t xml:space="preserve">cucumber tea sandwiches</w:t>
        </w:r>
      </w:hyperlink>
    </w:p>
    <w:p>
      <w:pPr>
        <w:pStyle w:val="ListParagraph"/>
        <w:numPr>
          <w:ilvl w:val="0"/>
          <w:numId w:val="1"/>
        </w:numPr>
      </w:pPr>
      <w:hyperlink r:id="rId112">
        <w:r>
          <w:rPr>
            <w:color w:val="1F4E79"/>
            <w:u w:val="single"/>
          </w:rPr>
          <w:t xml:space="preserve">cuisines</w:t>
        </w:r>
      </w:hyperlink>
    </w:p>
    <w:p>
      <w:pPr>
        <w:pStyle w:val="ListParagraph"/>
        <w:numPr>
          <w:ilvl w:val="0"/>
          <w:numId w:val="1"/>
        </w:numPr>
      </w:pPr>
      <w:hyperlink r:id="rId113">
        <w:r>
          <w:rPr>
            <w:color w:val="1F4E79"/>
            <w:u w:val="single"/>
          </w:rPr>
          <w:t xml:space="preserve">eating</w:t>
        </w:r>
      </w:hyperlink>
    </w:p>
    <w:p>
      <w:pPr>
        <w:pStyle w:val="ListParagraph"/>
        <w:numPr>
          <w:ilvl w:val="0"/>
          <w:numId w:val="1"/>
        </w:numPr>
      </w:pPr>
      <w:hyperlink r:id="rId114">
        <w:r>
          <w:rPr>
            <w:color w:val="1F4E79"/>
            <w:u w:val="single"/>
          </w:rPr>
          <w:t xml:space="preserve">Michelin Star</w:t>
        </w:r>
      </w:hyperlink>
    </w:p>
    <w:p>
      <w:pPr>
        <w:pStyle w:val="Heading1"/>
      </w:pPr>
      <w:r>
        <w:t xml:space="preserve">Mayonnaise</w:t>
      </w:r>
    </w:p>
    <w:p>
      <w:r>
        <w:t xml:space="preserve">An emulsion of oil in egg yolk, held together by the lecithin and proteins in
the yolk, sharpened with vinegar or lemon. It does two distinct jobs in cold
food and it is worth keeping them separate: it </w:t>
      </w:r>
      <w:r>
        <w:rPr>
          <w:b/>
        </w:rPr>
        <w:t xml:space="preserve">binds</w:t>
      </w:r>
      <w:r>
        <w:t xml:space="preserve"> a salad, and it
</w:t>
      </w:r>
      <w:r>
        <w:rPr>
          <w:b/>
        </w:rPr>
        <w:t xml:space="preserve">waterproofs</w:t>
      </w:r>
      <w:r>
        <w:t xml:space="preserve"> bread.</w:t>
      </w:r>
    </w:p>
    <w:p>
      <w:pPr>
        <w:pStyle w:val="Heading2"/>
      </w:pPr>
      <w:r>
        <w:t xml:space="preserve">The myth worth killing</w:t>
      </w:r>
    </w:p>
    <w:p>
      <w:r>
        <w:rPr>
          <w:b/>
        </w:rPr>
        <w:t xml:space="preserve">Mayonnaise is not what spoils a picnic.</w:t>
      </w:r>
      <w:r>
        <w:t xml:space="preserve"> Commercial mayonnaise is made with
pasteurised egg and acidified to around pH 4.0 — below the level at which
</w:t>
      </w:r>
      <w:r>
        <w:rPr>
          <w:i/>
        </w:rPr>
        <w:t xml:space="preserve">Salmonella</w:t>
      </w:r>
      <w:r>
        <w:t xml:space="preserve"> and most spoilage bacteria can grow. It is a more hostile
environment than the chicken, egg or tuna it is dressing. What spoils a bound
salad is the protein in it, held in the danger zone; the full rule is on
</w:t>
      </w:r>
      <w:hyperlink r:id="rId115">
        <w:r>
          <w:rPr>
            <w:color w:val="1F4E79"/>
            <w:u w:val="single"/>
          </w:rPr>
          <w:t xml:space="preserve">Cold Meals</w:t>
        </w:r>
      </w:hyperlink>
      <w:r>
        <w:t xml:space="preserve">.</w:t>
      </w:r>
    </w:p>
    <w:p>
      <w:r>
        <w:t xml:space="preserve">Homemade mayonnaise with raw egg is a genuinely different case and should be
treated as a two-day fridge item.</w:t>
      </w:r>
    </w:p>
    <w:p>
      <w:pPr>
        <w:pStyle w:val="Heading2"/>
      </w:pPr>
      <w:r>
        <w:t xml:space="preserve">Types</w:t>
      </w:r>
    </w:p>
    <w:p>
      <w:pPr>
        <w:pStyle w:val="ListParagraph"/>
        <w:numPr>
          <w:ilvl w:val="0"/>
          <w:numId w:val="1"/>
        </w:numPr>
      </w:pPr>
      <w:r>
        <w:rPr>
          <w:b/>
        </w:rPr>
        <w:t xml:space="preserve">American style</w:t>
      </w:r>
      <w:r>
        <w:t xml:space="preserve"> (Hellmann's, Duke's) — neutral oil, distilled vinegar.
Duke's has no added sugar, which is why it is the Southern default for a
</w:t>
      </w:r>
      <w:hyperlink r:id="rId116">
        <w:r>
          <w:rPr>
            <w:color w:val="1F4E79"/>
            <w:u w:val="single"/>
          </w:rPr>
          <w:t xml:space="preserve">chicken salad sandwich</w:t>
        </w:r>
      </w:hyperlink>
      <w:r>
        <w:t xml:space="preserve">.</w:t>
      </w:r>
    </w:p>
    <w:p>
      <w:pPr>
        <w:pStyle w:val="ListParagraph"/>
        <w:numPr>
          <w:ilvl w:val="0"/>
          <w:numId w:val="1"/>
        </w:numPr>
      </w:pPr>
      <w:r>
        <w:rPr>
          <w:b/>
        </w:rPr>
        <w:t xml:space="preserve">Kewpie</w:t>
      </w:r>
      <w:r>
        <w:t xml:space="preserve"> — Japanese, made with </w:t>
      </w:r>
      <w:r>
        <w:rPr>
          <w:b/>
        </w:rPr>
        <w:t xml:space="preserve">yolks only</w:t>
      </w:r>
      <w:r>
        <w:t xml:space="preserve"> plus rice vinegar and MSG.
Richer, tangier, distinctly savoury. The right choice for
</w:t>
      </w:r>
      <w:hyperlink r:id="rId117">
        <w:r>
          <w:rPr>
            <w:color w:val="1F4E79"/>
            <w:u w:val="single"/>
          </w:rPr>
          <w:t xml:space="preserve">cold rice bowl</w:t>
        </w:r>
      </w:hyperlink>
      <w:r>
        <w:t xml:space="preserve"> and </w:t>
      </w:r>
      <w:r>
        <w:rPr>
          <w:i/>
        </w:rPr>
        <w:t xml:space="preserve">tamago sando</w:t>
      </w:r>
      <w:r>
        <w:t xml:space="preserve">.</w:t>
      </w:r>
    </w:p>
    <w:p>
      <w:pPr>
        <w:pStyle w:val="ListParagraph"/>
        <w:numPr>
          <w:ilvl w:val="0"/>
          <w:numId w:val="1"/>
        </w:numPr>
      </w:pPr>
      <w:r>
        <w:rPr>
          <w:b/>
        </w:rPr>
        <w:t xml:space="preserve">Aioli</w:t>
      </w:r>
      <w:r>
        <w:t xml:space="preserve"> — properly garlic and oil emulsified without egg; in most shops, a
garlic mayonnaise.</w:t>
      </w:r>
    </w:p>
    <w:p>
      <w:pPr>
        <w:pStyle w:val="Heading2"/>
      </w:pPr>
      <w:r>
        <w:t xml:space="preserve">Making it</w:t>
      </w:r>
    </w:p>
    <w:p>
      <w:r>
        <w:t xml:space="preserve">One yolk, 1 tsp Dijon, 200 ml neutral oil added drop by drop then in a thread,
finished with lemon or vinegar and salt. </w:t>
      </w:r>
      <w:r>
        <w:rPr>
          <w:b/>
        </w:rPr>
        <w:t xml:space="preserve">If it splits</w:t>
      </w:r>
      <w:r>
        <w:t xml:space="preserve">, start a fresh yolk in
a clean bowl and beat the broken mixture into it a spoonful at a time. Everything
at room temperature; a cold yolk is the usual cause.</w:t>
      </w:r>
    </w:p>
    <w:p>
      <w:pPr>
        <w:pStyle w:val="Heading2"/>
      </w:pPr>
      <w:r>
        <w:t xml:space="preserve">Keeping</w:t>
      </w:r>
    </w:p>
    <w:p>
      <w:r>
        <w:t xml:space="preserve">Commercial, months unopened, 2 months refrigerated after opening. </w:t>
      </w:r>
      <w:r>
        <w:rPr>
          <w:b/>
        </w:rPr>
        <w:t xml:space="preserve">Homemade, 2
days.</w:t>
      </w:r>
    </w:p>
    <w:p>
      <w:pPr>
        <w:pStyle w:val="Heading2"/>
      </w:pPr>
      <w:r>
        <w:t xml:space="preserve">Elsewhere on the site</w:t>
      </w:r>
    </w:p>
    <w:p>
      <w:r>
        <w:t xml:space="preserve">Used in: </w:t>
      </w:r>
      <w:hyperlink r:id="rId118">
        <w:r>
          <w:rPr>
            <w:color w:val="1F4E79"/>
            <w:u w:val="single"/>
          </w:rPr>
          <w:t xml:space="preserve">chicken salad sandwich</w:t>
        </w:r>
      </w:hyperlink>
      <w:r>
        <w:t xml:space="preserve"> · </w:t>
      </w:r>
      <w:hyperlink r:id="rId119">
        <w:r>
          <w:rPr>
            <w:color w:val="1F4E79"/>
            <w:u w:val="single"/>
          </w:rPr>
          <w:t xml:space="preserve">tuna salad sandwich</w:t>
        </w:r>
      </w:hyperlink>
      <w:r>
        <w:t xml:space="preserve"> ·
</w:t>
      </w:r>
      <w:hyperlink r:id="rId120">
        <w:r>
          <w:rPr>
            <w:color w:val="1F4E79"/>
            <w:u w:val="single"/>
          </w:rPr>
          <w:t xml:space="preserve">egg salad sandwich</w:t>
        </w:r>
      </w:hyperlink>
      <w:r>
        <w:t xml:space="preserve"> · </w:t>
      </w:r>
      <w:hyperlink r:id="rId121">
        <w:r>
          <w:rPr>
            <w:color w:val="1F4E79"/>
            <w:u w:val="single"/>
          </w:rPr>
          <w:t xml:space="preserve">cold rice bowl</w:t>
        </w:r>
      </w:hyperlink>
      <w:r>
        <w:t xml:space="preserve"> · </w:t>
      </w:r>
      <w:hyperlink r:id="rId122">
        <w:r>
          <w:rPr>
            <w:color w:val="1F4E79"/>
            <w:u w:val="single"/>
          </w:rPr>
          <w:t xml:space="preserve">banh mi</w:t>
        </w:r>
      </w:hyperlink>
    </w:p>
    <w:p>
      <w:r>
        <w:t xml:space="preserve">Related: </w:t>
      </w:r>
      <w:hyperlink r:id="rId123">
        <w:r>
          <w:rPr>
            <w:color w:val="1F4E79"/>
            <w:u w:val="single"/>
          </w:rPr>
          <w:t xml:space="preserve">greek yogurt</w:t>
        </w:r>
      </w:hyperlink>
      <w:r>
        <w:t xml:space="preserve"> · </w:t>
      </w:r>
      <w:hyperlink r:id="rId124">
        <w:r>
          <w:rPr>
            <w:color w:val="1F4E79"/>
            <w:u w:val="single"/>
          </w:rPr>
          <w:t xml:space="preserve">dijon mustard</w:t>
        </w:r>
      </w:hyperlink>
      <w:r>
        <w:t xml:space="preserve"> · </w:t>
      </w:r>
      <w:hyperlink r:id="rId125">
        <w:r>
          <w:rPr>
            <w:color w:val="1F4E79"/>
            <w:u w:val="single"/>
          </w:rPr>
          <w:t xml:space="preserve">hard-boiled eggs</w:t>
        </w:r>
      </w:hyperlink>
      <w:r>
        <w:t xml:space="preserve"> ·
</w:t>
      </w:r>
      <w:hyperlink r:id="rId126">
        <w:r>
          <w:rPr>
            <w:color w:val="1F4E79"/>
            <w:u w:val="single"/>
          </w:rPr>
          <w:t xml:space="preserve">sauces</w:t>
        </w:r>
      </w:hyperlink>
      <w:r>
        <w:t xml:space="preserve"> ·
</w:t>
      </w:r>
      <w:hyperlink r:id="rId127">
        <w:r>
          <w:rPr>
            <w:color w:val="1F4E79"/>
            <w:u w:val="single"/>
          </w:rPr>
          <w:t xml:space="preserve">seasonings and condiments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mayonnaise" TargetMode="External"/><Relationship Id="rId101" Type="http://schemas.openxmlformats.org/officeDocument/2006/relationships/hyperlink" Target="https://www.agoramores.com/tags/ingredients" TargetMode="External"/><Relationship Id="rId102" Type="http://schemas.openxmlformats.org/officeDocument/2006/relationships/hyperlink" Target="https://www.agoramores.com/food/ingredients/pickled-red-onion" TargetMode="External"/><Relationship Id="rId103" Type="http://schemas.openxmlformats.org/officeDocument/2006/relationships/hyperlink" Target="https://www.agoramores.com/food/ingredients/seasonings-and-condiments" TargetMode="External"/><Relationship Id="rId104" Type="http://schemas.openxmlformats.org/officeDocument/2006/relationships/hyperlink" Target="https://www.agoramores.com/food/ingredients/smoked-salmon" TargetMode="External"/><Relationship Id="rId105" Type="http://schemas.openxmlformats.org/officeDocument/2006/relationships/hyperlink" Target="https://www.agoramores.com/food/ingredients/expensive-spices" TargetMode="External"/><Relationship Id="rId106" Type="http://schemas.openxmlformats.org/officeDocument/2006/relationships/hyperlink" Target="https://www.agoramores.com/food/ingredients/milk" TargetMode="External"/><Relationship Id="rId107" Type="http://schemas.openxmlformats.org/officeDocument/2006/relationships/hyperlink" Target="https://www.agoramores.com/food/ingredients/sashimi-grade-fish" TargetMode="External"/><Relationship Id="rId108" Type="http://schemas.openxmlformats.org/officeDocument/2006/relationships/hyperlink" Target="https://www.agoramores.com/tags/food" TargetMode="External"/><Relationship Id="rId109" Type="http://schemas.openxmlformats.org/officeDocument/2006/relationships/hyperlink" Target="https://www.agoramores.com/food/recipes" TargetMode="External"/><Relationship Id="rId110" Type="http://schemas.openxmlformats.org/officeDocument/2006/relationships/hyperlink" Target="https://www.agoramores.com/food/recipes/by-ingredient/bread-recipes" TargetMode="External"/><Relationship Id="rId111" Type="http://schemas.openxmlformats.org/officeDocument/2006/relationships/hyperlink" Target="https://www.agoramores.com/food/recipes/cold-meals/cucumber-tea-sandwiches" TargetMode="External"/><Relationship Id="rId112" Type="http://schemas.openxmlformats.org/officeDocument/2006/relationships/hyperlink" Target="https://www.agoramores.com/food/cuisines" TargetMode="External"/><Relationship Id="rId113" Type="http://schemas.openxmlformats.org/officeDocument/2006/relationships/hyperlink" Target="https://www.agoramores.com/food/eating" TargetMode="External"/><Relationship Id="rId114" Type="http://schemas.openxmlformats.org/officeDocument/2006/relationships/hyperlink" Target="https://www.agoramores.com/food/business/michelin-star" TargetMode="External"/><Relationship Id="rId115" Type="http://schemas.openxmlformats.org/officeDocument/2006/relationships/hyperlink" Target="https://www.agoramores.com/food/recipes/cold-meals/portal" TargetMode="External"/><Relationship Id="rId116" Type="http://schemas.openxmlformats.org/officeDocument/2006/relationships/hyperlink" Target="https://www.agoramores.com/food/recipes/cold-meals/chicken-salad-sandwich" TargetMode="External"/><Relationship Id="rId117" Type="http://schemas.openxmlformats.org/officeDocument/2006/relationships/hyperlink" Target="https://www.agoramores.com/food/recipes/cold-meals/cold-rice-bowl" TargetMode="External"/><Relationship Id="rId118" Type="http://schemas.openxmlformats.org/officeDocument/2006/relationships/hyperlink" Target="https://www.agoramores.com/food/recipes/cold-meals/chicken-salad-sandwich" TargetMode="External"/><Relationship Id="rId119" Type="http://schemas.openxmlformats.org/officeDocument/2006/relationships/hyperlink" Target="https://www.agoramores.com/food/recipes/cold-meals/tuna-salad-sandwich" TargetMode="External"/><Relationship Id="rId120" Type="http://schemas.openxmlformats.org/officeDocument/2006/relationships/hyperlink" Target="https://www.agoramores.com/food/recipes/cold-meals/egg-salad-sandwich" TargetMode="External"/><Relationship Id="rId121" Type="http://schemas.openxmlformats.org/officeDocument/2006/relationships/hyperlink" Target="https://www.agoramores.com/food/recipes/cold-meals/cold-rice-bowl" TargetMode="External"/><Relationship Id="rId122" Type="http://schemas.openxmlformats.org/officeDocument/2006/relationships/hyperlink" Target="https://www.agoramores.com/food/recipes/cold-meals/banh-mi" TargetMode="External"/><Relationship Id="rId123" Type="http://schemas.openxmlformats.org/officeDocument/2006/relationships/hyperlink" Target="https://www.agoramores.com/food/ingredients/greek-yogurt" TargetMode="External"/><Relationship Id="rId124" Type="http://schemas.openxmlformats.org/officeDocument/2006/relationships/hyperlink" Target="https://www.agoramores.com/food/ingredients/dijon-mustard" TargetMode="External"/><Relationship Id="rId125" Type="http://schemas.openxmlformats.org/officeDocument/2006/relationships/hyperlink" Target="https://www.agoramores.com/food/ingredients/hard-boiled-eggs" TargetMode="External"/><Relationship Id="rId126" Type="http://schemas.openxmlformats.org/officeDocument/2006/relationships/hyperlink" Target="https://www.agoramores.com/food/ingredients/sauces" TargetMode="External"/><Relationship Id="rId127" Type="http://schemas.openxmlformats.org/officeDocument/2006/relationships/hyperlink" Target="https://www.agoramores.com/food/ingredients/seasonings-and-condiment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mayonnaise</dc:title>
  <dc:creator>Agoramores</dc:creator>
  <cp:keywords>food, ingredients</cp:keywords>
  <dcterms:created xsi:type="dcterms:W3CDTF">2026-08-21T06:58:39Z</dcterms:created>
</cp:coreProperties>
</file>