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Canned Tuna Alternative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https://www.agoramores.com/food/ingredients/canned-tuna-alternative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sashimi grade fish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sauces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red wine vinegar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mayonnaise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Canned Tuna Alternative</w:t>
      </w:r>
    </w:p>
    <w:p>
      <w:pPr>
        <w:pStyle w:val="Heading1"/>
      </w:pPr>
      <w:r>
        <w:t xml:space="preserve">fatty fish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Farmable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omega 3 per 100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omega 6 per 100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monsaturated fat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saturated fat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Bass (Striped)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Catfish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Catfish (Brown)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Catfish (Channel)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Lake Trout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Pike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Pollock (Freshwater)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Smelt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Trout (Rainbow)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Tilapia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Whitefish (Lake)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Walleye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.01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Lake Trout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Rainbow Trout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Catfish (Channel)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Pike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Walleye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Salmon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Mackerel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Sardines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Herring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Bluefish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Flounder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Haddock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Halibut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Herring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Mackerel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Pollock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Salmon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Sardines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Snapper (Red)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Sturgeon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Swordfish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Saltwater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red meat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canned-tuna-alternative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smoked-salmon" TargetMode="External"/><Relationship Id="rId104" Type="http://schemas.openxmlformats.org/officeDocument/2006/relationships/hyperlink" Target="https://www.agoramores.com/food/ingredients/sashimi-grade-fish" TargetMode="External"/><Relationship Id="rId105" Type="http://schemas.openxmlformats.org/officeDocument/2006/relationships/hyperlink" Target="https://www.agoramores.com/food/ingredients/sauces" TargetMode="External"/><Relationship Id="rId106" Type="http://schemas.openxmlformats.org/officeDocument/2006/relationships/hyperlink" Target="https://www.agoramores.com/food/ingredients/red-wine-vinegar" TargetMode="External"/><Relationship Id="rId107" Type="http://schemas.openxmlformats.org/officeDocument/2006/relationships/hyperlink" Target="https://www.agoramores.com/food/ingredients/mayonnais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Canned Tuna Alternative</dc:title>
  <dc:creator>Agoramores</dc:creator>
  <cp:keywords>food, ingredients</cp:keywords>
  <dcterms:created xsi:type="dcterms:W3CDTF">2026-08-22T05:29:34Z</dcterms:created>
</cp:coreProperties>
</file>