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cuisines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https://www.agoramores.com/food/cuisines/portal</w:t>
        </w:r>
      </w:hyperlink>
    </w:p>
    <w:p>
      <w:pPr>
        <w:pStyle w:val="Subtitle"/>
      </w:pPr>
      <w:r>
        <w:t xml:space="preserve">Tags: food · cuisines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Cuisines</w:t>
      </w:r>
    </w:p>
    <w:p>
      <w:r>
        <w:t xml:space="preserve">0 pages.</w:t>
      </w:r>
    </w:p>
    <w:p>
      <w:hyperlink r:id="rId101">
        <w:r>
          <w:rPr>
            <w:color w:val="1F4E79"/>
            <w:u w:val="single"/>
          </w:rPr>
          <w:t xml:space="preserve">Top Ten International Cuisines</w:t>
        </w:r>
      </w:hyperlink>
      <w:r>
        <w:t xml:space="preserve">
</w:t>
      </w:r>
      <w:hyperlink r:id="rId102">
        <w:r>
          <w:rPr>
            <w:color w:val="1F4E79"/>
            <w:u w:val="single"/>
          </w:rPr>
          <w:t xml:space="preserve">American Food</w:t>
        </w:r>
      </w:hyperlink>
      <w:r>
        <w:t xml:space="preserve">?
</w:t>
      </w:r>
      <w:hyperlink r:id="rId103">
        <w:r>
          <w:rPr>
            <w:color w:val="1F4E79"/>
            <w:u w:val="single"/>
          </w:rPr>
          <w:t xml:space="preserve">Candy</w:t>
        </w:r>
      </w:hyperlink>
    </w:p>
    <w:p>
      <w:hyperlink r:id="rId104">
        <w:r>
          <w:rPr>
            <w:color w:val="1F4E79"/>
            <w:u w:val="single"/>
          </w:rPr>
          <w:t xml:space="preserve">Cuisines by country</w:t>
        </w:r>
      </w:hyperlink>
    </w:p>
    <w:p>
      <w:hyperlink r:id="rId105">
        <w:r>
          <w:rPr>
            <w:color w:val="1F4E79"/>
            <w:u w:val="single"/>
          </w:rPr>
          <w:t xml:space="preserve">2.PUBLIC/entrepreneurship/4.DUH/rAndD/Candy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6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portal" TargetMode="External"/><Relationship Id="rId101" Type="http://schemas.openxmlformats.org/officeDocument/2006/relationships/hyperlink" Target="https://www.agoramores.com/food/cuisines/top-ten-international-cuisines" TargetMode="External"/><Relationship Id="rId102" Type="http://schemas.openxmlformats.org/officeDocument/2006/relationships/hyperlink" Target="https://www.agoramores.com/american-food" TargetMode="External"/><Relationship Id="rId103" Type="http://schemas.openxmlformats.org/officeDocument/2006/relationships/hyperlink" Target="https://www.agoramores.com/food/ingredients/candy" TargetMode="External"/><Relationship Id="rId104" Type="http://schemas.openxmlformats.org/officeDocument/2006/relationships/hyperlink" Target="https://www.agoramores.com/cuisines-by-country" TargetMode="External"/><Relationship Id="rId105" Type="http://schemas.openxmlformats.org/officeDocument/2006/relationships/hyperlink" Target="https://www.agoramores.com/food/ingredients/candy" TargetMode="External"/><Relationship Id="rId106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cuisines</dc:title>
  <dc:creator>Agoramores</dc:creator>
  <cp:keywords>food, cuisines, portal</cp:keywords>
  <dcterms:created xsi:type="dcterms:W3CDTF">2026-08-23T10:14:35Z</dcterms:created>
</cp:coreProperties>
</file>