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cooking oils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https://www.agoramores.com/food/cooking/cooking-oils</w:t>
        </w:r>
      </w:hyperlink>
    </w:p>
    <w:p>
      <w:pPr>
        <w:pStyle w:val="Subtitle"/>
      </w:pPr>
      <w:r>
        <w:t xml:space="preserve">Tags: food · cooking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air fryer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Garden Meal Prepping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kitchen utensils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cooking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outdoor cooking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Cookware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bread recipes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cuisines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cucumber tea sandwiches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pickled red onion</w:t>
        </w:r>
      </w:hyperlink>
    </w:p>
    <w:p>
      <w:r>
        <w:t xml:space="preserve">#food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 Oils</w:t>
      </w:r>
      <w:r>
        <w:t xml:space="preserve">: Olive Oil, Coconut Oil, Avocado Oil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Segment (.review/organized/C/Cooking Oils.md)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February 20th 2025, 4:50:20 pm
date modified: Wednesday, August 6th 2025, 2:05:21 am
time created: Thursday, February 20th 2025, 4:50:20 pm
last update: Thursday, August 7th 2025, 9:27:11 pm
created: 2025-02-20T11:50
updated: 2026-06-28T00:50</w:t>
      </w:r>
    </w:p>
    <w:p>
      <w:r>
        <w:t xml:space="preserve">#food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 Oils</w:t>
      </w:r>
      <w:r>
        <w:t xml:space="preserve">: Olive Oil, Coconut Oil, Avocado Oil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February 20th 2025, 4:50:20 pm
date modified: Wednesday, August 6th 2025, 2:05:21 am
time created: Thursday, February 20th 2025, 4:50:20 pm
last update: Thursday, August 7th 2025, 9:27:11 pm
created: 2025-02-20T11:50
updated: 2025-09-04T14:53</w:t>
      </w:r>
    </w:p>
    <w:p>
      <w:r>
        <w:t xml:space="preserve">#food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Plant Oils</w:t>
      </w:r>
      <w:r>
        <w:t xml:space="preserve">: Olive Oil, Coconut Oil, Avocado Oil</w:t>
      </w:r>
    </w:p>
    <w:p>
      <w:pPr>
        <w:pStyle w:val="Heading3"/>
      </w:pPr>
      <w:r>
        <w:rPr>
          <w:b/>
        </w:rPr>
        <w:t xml:space="preserve">1. Extra Virgin Olive Oil (EVOO)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Rich in </w:t>
      </w:r>
      <w:r>
        <w:rPr>
          <w:b/>
        </w:rPr>
        <w:t xml:space="preserve">monounsaturated fats (75%)</w:t>
      </w:r>
      <w:r>
        <w:t xml:space="preserve">, antioxidants (polyphenols, vitamin E), and linked to reduced heart disease, diabetes, and inflammation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Point</w:t>
      </w:r>
      <w:r>
        <w:t xml:space="preserve">: 350–410°F (177–210°C) — best for sautéing, roasting, and dressings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Tip</w:t>
      </w:r>
      <w:r>
        <w:t xml:space="preserve">: Opt for </w:t>
      </w:r>
      <w:r>
        <w:rPr>
          <w:b/>
        </w:rPr>
        <w:t xml:space="preserve">cold-pressed, unrefined EVOO</w:t>
      </w:r>
      <w:r>
        <w:t xml:space="preserve"> to retain nutrients. Avoid overheating to preserve antioxidants</w:t>
      </w:r>
    </w:p>
    <w:p>
      <w:pPr>
        <w:pStyle w:val="ListParagraph"/>
        <w:numPr>
          <w:ilvl w:val="0"/>
          <w:numId w:val="1"/>
        </w:numPr>
      </w:pPr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3"/>
      </w:pPr>
      <w:r>
        <w:rPr>
          <w:b/>
        </w:rPr>
        <w:t xml:space="preserve">2. Avocado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 in </w:t>
      </w:r>
      <w:r>
        <w:rPr>
          <w:b/>
        </w:rPr>
        <w:t xml:space="preserve">monounsaturated fats (70%)</w:t>
      </w:r>
      <w:r>
        <w:t xml:space="preserve"> and vitamin E. Supports heart health and has anti-inflammatory properties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Point</w:t>
      </w:r>
      <w:r>
        <w:t xml:space="preserve">: 520°F (271°C) — ideal for high-heat cooking (frying, grilling)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Note</w:t>
      </w:r>
      <w:r>
        <w:t xml:space="preserve">: More expensive but stable under heat. Choose </w:t>
      </w:r>
      <w:r>
        <w:rPr>
          <w:b/>
        </w:rPr>
        <w:t xml:space="preserve">cold-pressed</w:t>
      </w:r>
      <w:r>
        <w:t xml:space="preserve"> versions</w:t>
      </w:r>
    </w:p>
    <w:p>
      <w:pPr>
        <w:pStyle w:val="Heading3"/>
      </w:pPr>
      <w:r>
        <w:rPr>
          <w:b/>
        </w:rPr>
        <w:t xml:space="preserve">3. Sesame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Contains </w:t>
      </w:r>
      <w:r>
        <w:rPr>
          <w:b/>
        </w:rPr>
        <w:t xml:space="preserve">sesamol and sesaminol</w:t>
      </w:r>
      <w:r>
        <w:t xml:space="preserve">, antioxidants with neuroprotective benefits. May improve blood sugar control</w:t>
      </w:r>
    </w:p>
    <w:p>
      <w:r>
        <w:t xml:space="preserve">- 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Point</w:t>
      </w:r>
      <w:r>
        <w:t xml:space="preserve">: 410°F (210°C) — great for stir-fries. Toasted sesame oil is best for finishing dishes</w:t>
      </w:r>
    </w:p>
    <w:p>
      <w:pPr>
        <w:pStyle w:val="Heading3"/>
      </w:pPr>
      <w:r>
        <w:rPr>
          <w:b/>
        </w:rPr>
        <w:t xml:space="preserve">4. High-Oleic Safflower/Sunflower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</w:t>
      </w:r>
      <w:r>
        <w:rPr>
          <w:b/>
        </w:rPr>
        <w:t xml:space="preserve">Low in saturated fat (6%)</w:t>
      </w:r>
      <w:r>
        <w:t xml:space="preserve"> and high in monounsaturated fats. Linked to reduced LDL cholesterol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Point</w:t>
      </w:r>
      <w:r>
        <w:t xml:space="preserve">: 510°F (265°C) — good for frying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Caution</w:t>
      </w:r>
      <w:r>
        <w:t xml:space="preserve">: Avoid regular safflower/sunflower oils (high in omega-6, which can be inflammatory)</w:t>
      </w:r>
    </w:p>
    <w:p>
      <w:pPr>
        <w:pStyle w:val="Heading3"/>
      </w:pPr>
      <w:r>
        <w:rPr>
          <w:b/>
        </w:rPr>
        <w:t xml:space="preserve">5. Canola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Low in saturated fat (7%) and a </w:t>
      </w:r>
      <w:r>
        <w:rPr>
          <w:b/>
        </w:rPr>
        <w:t xml:space="preserve">good omega-3 (ALA) source</w:t>
      </w:r>
      <w:r>
        <w:t xml:space="preserve">. Neutral flavor for versatile use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Point</w:t>
      </w:r>
      <w:r>
        <w:t xml:space="preserve">: 400°F (204°C) — suitable for baking and sautéing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Controversy</w:t>
      </w:r>
      <w:r>
        <w:t xml:space="preserve">: Some concerns over GMOs and processing; opt for </w:t>
      </w:r>
      <w:r>
        <w:rPr>
          <w:b/>
        </w:rPr>
        <w:t xml:space="preserve">organic, cold-pressed</w:t>
      </w:r>
      <w:r>
        <w:t xml:space="preserve"> versions</w:t>
      </w:r>
    </w:p>
    <w:p>
      <w:pPr>
        <w:pStyle w:val="Heading3"/>
      </w:pPr>
      <w:r>
        <w:rPr>
          <w:b/>
        </w:rPr>
        <w:t xml:space="preserve">6. Walnut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Rich in </w:t>
      </w:r>
      <w:r>
        <w:rPr>
          <w:b/>
        </w:rPr>
        <w:t xml:space="preserve">omega-3 ALA</w:t>
      </w:r>
      <w:r>
        <w:t xml:space="preserve"> and polyphenols. Supports brain and heart health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Smoke Point</w:t>
      </w:r>
      <w:r>
        <w:t xml:space="preserve">: 320°F (160°C) — use only for dressings or drizzling (not heating)</w:t>
      </w:r>
    </w:p>
    <w:p>
      <w:pPr>
        <w:pStyle w:val="Heading3"/>
      </w:pPr>
      <w:r>
        <w:rPr>
          <w:b/>
        </w:rPr>
        <w:t xml:space="preserve">7. Flaxseed Oil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Why?</w:t>
      </w:r>
      <w:r>
        <w:t xml:space="preserve"> Highest plant-based </w:t>
      </w:r>
      <w:r>
        <w:rPr>
          <w:b/>
        </w:rPr>
        <w:t xml:space="preserve">omega-3 (ALA) content</w:t>
      </w:r>
      <w:r>
        <w:t xml:space="preserve">. Anti-inflammatory but </w:t>
      </w:r>
      <w:r>
        <w:rPr>
          <w:b/>
        </w:rPr>
        <w:t xml:space="preserve">heat-sensitive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Use</w:t>
      </w:r>
      <w:r>
        <w:t xml:space="preserve">: Only for cold dishes (</w:t>
      </w:r>
      <w:hyperlink r:id="rId115">
        <w:r>
          <w:rPr>
            <w:color w:val="1F4E79"/>
            <w:u w:val="single"/>
          </w:rPr>
          <w:t xml:space="preserve">smoothies</w:t>
        </w:r>
      </w:hyperlink>
      <w:r>
        <w:t xml:space="preserve">, salads). Refrigerate to prevent rancidity</w:t>
      </w:r>
    </w:p>
    <w:p>
      <w:pPr>
        <w:pStyle w:val="Heading3"/>
      </w:pPr>
      <w:r>
        <w:rPr>
          <w:b/>
        </w:rPr>
        <w:t xml:space="preserve">Oils to Limit or Avoid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Coconut Oil</w:t>
      </w:r>
      <w:r>
        <w:t xml:space="preserve">: 92% saturated fat — raises LDL cholesterol. Use sparingly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Palm Oil</w:t>
      </w:r>
      <w:r>
        <w:t xml:space="preserve">: High in saturated fat and linked to deforestation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Seed Oils (</w:t>
      </w:r>
      <w:hyperlink r:id="rId116">
        <w:r>
          <w:rPr>
            <w:b/>
            <w:color w:val="1F4E79"/>
            <w:u w:val="single"/>
          </w:rPr>
          <w:t xml:space="preserve">Corn</w:t>
        </w:r>
      </w:hyperlink>
      <w:r>
        <w:rPr>
          <w:b/>
        </w:rPr>
        <w:t xml:space="preserve">, Soybean)</w:t>
      </w:r>
      <w:r>
        <w:t xml:space="preserve">: High in omega-6, which may promote inflammation if overconsumed</w:t>
      </w:r>
    </w:p>
    <w:p>
      <w:r>
        <w:t xml:space="preserve">.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Thursday, February 20th 2025, 4:50:20 pm
date modified: Wednesday, August 6th 2025, 2:05:21 am
time created: Thursday, February 20th 2025, 4:50:20 pm
last update: Thursday, August 7th 2025, 9:27:11 pm
created: 2025-02-20T11:50
updated: 2026-06-28T00:38</w:t>
      </w:r>
    </w:p>
    <w:p>
      <w:r>
        <w:t xml:space="preserve">#food 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Animal Fats</w:t>
      </w:r>
      <w:r>
        <w:t xml:space="preserve">: Butter, Lard, Tallow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cooking/cooking-oils" TargetMode="External"/><Relationship Id="rId101" Type="http://schemas.openxmlformats.org/officeDocument/2006/relationships/hyperlink" Target="https://www.agoramores.com/tags/cooking" TargetMode="External"/><Relationship Id="rId102" Type="http://schemas.openxmlformats.org/officeDocument/2006/relationships/hyperlink" Target="https://www.agoramores.com/food/cooking/air-fryer" TargetMode="External"/><Relationship Id="rId103" Type="http://schemas.openxmlformats.org/officeDocument/2006/relationships/hyperlink" Target="https://www.agoramores.com/food/cooking/garden-meal-prepping" TargetMode="External"/><Relationship Id="rId104" Type="http://schemas.openxmlformats.org/officeDocument/2006/relationships/hyperlink" Target="https://www.agoramores.com/food/cooking/kitchen-utensils" TargetMode="External"/><Relationship Id="rId105" Type="http://schemas.openxmlformats.org/officeDocument/2006/relationships/hyperlink" Target="https://www.agoramores.com/food/cooking" TargetMode="External"/><Relationship Id="rId106" Type="http://schemas.openxmlformats.org/officeDocument/2006/relationships/hyperlink" Target="https://www.agoramores.com/food/cooking/outdoor-cooking" TargetMode="External"/><Relationship Id="rId107" Type="http://schemas.openxmlformats.org/officeDocument/2006/relationships/hyperlink" Target="https://www.agoramores.com/food/cooking/cookware" TargetMode="External"/><Relationship Id="rId108" Type="http://schemas.openxmlformats.org/officeDocument/2006/relationships/hyperlink" Target="https://www.agoramores.com/tags/food" TargetMode="External"/><Relationship Id="rId109" Type="http://schemas.openxmlformats.org/officeDocument/2006/relationships/hyperlink" Target="https://www.agoramores.com/food/recipes" TargetMode="External"/><Relationship Id="rId110" Type="http://schemas.openxmlformats.org/officeDocument/2006/relationships/hyperlink" Target="https://www.agoramores.com/food/eating" TargetMode="External"/><Relationship Id="rId111" Type="http://schemas.openxmlformats.org/officeDocument/2006/relationships/hyperlink" Target="https://www.agoramores.com/food/recipes/by-ingredient/bread-recipes" TargetMode="External"/><Relationship Id="rId112" Type="http://schemas.openxmlformats.org/officeDocument/2006/relationships/hyperlink" Target="https://www.agoramores.com/food/cuisines" TargetMode="External"/><Relationship Id="rId113" Type="http://schemas.openxmlformats.org/officeDocument/2006/relationships/hyperlink" Target="https://www.agoramores.com/food/recipes/cold-meals/cucumber-tea-sandwiches" TargetMode="External"/><Relationship Id="rId114" Type="http://schemas.openxmlformats.org/officeDocument/2006/relationships/hyperlink" Target="https://www.agoramores.com/food/ingredients/pickled-red-onion" TargetMode="External"/><Relationship Id="rId115" Type="http://schemas.openxmlformats.org/officeDocument/2006/relationships/hyperlink" Target="https://www.agoramores.com/food/recipes/by-ingredient/smoothies" TargetMode="External"/><Relationship Id="rId116" Type="http://schemas.openxmlformats.org/officeDocument/2006/relationships/hyperlink" Target="https://www.agoramores.com/permaculture/grains/corn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cooking oils</dc:title>
  <dc:creator>Agoramores</dc:creator>
  <cp:keywords>food, cooking</cp:keywords>
  <dcterms:created xsi:type="dcterms:W3CDTF">2026-08-22T01:13:04Z</dcterms:created>
</cp:coreProperties>
</file>