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pies and tarts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https://www.agoramores.com/food/baking/pies-and-tarts</w:t>
        </w:r>
      </w:hyperlink>
    </w:p>
    <w:p>
      <w:pPr>
        <w:pStyle w:val="Subtitle"/>
      </w:pPr>
      <w:r>
        <w:t xml:space="preserve">Tags: food · baking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bread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flatbreads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sugar in baking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laminated dough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Cream Cheese Frosting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Pies and Tarts</w:t>
      </w:r>
    </w:p>
    <w:p>
      <w:r>
        <w:t xml:space="preserve">A pie is a structural problem before it is a recipe. The crust has to stay
crisp under a wet filling, hold its shape without a tin's support in places,
and be tender enough to cut with a fork — three requirements that pull against
each other, which is why crust technique gets more attention than filling
technique.</w:t>
      </w:r>
    </w:p>
    <w:p>
      <w:r>
        <w:t xml:space="preserve">Part of </w:t>
      </w:r>
      <w:hyperlink r:id="rId115">
        <w:r>
          <w:rPr>
            <w:color w:val="1F4E79"/>
            <w:u w:val="single"/>
          </w:rPr>
          <w:t xml:space="preserve">Baking</w:t>
        </w:r>
      </w:hyperlink>
      <w:r>
        <w:t xml:space="preserve">.</w:t>
      </w:r>
    </w:p>
    <w:p>
      <w:pPr>
        <w:pStyle w:val="Heading2"/>
      </w:pPr>
      <w:r>
        <w:t xml:space="preserve">Crust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Shortcrust</w:t>
      </w:r>
      <w:r>
        <w:t xml:space="preserve"> — solid fat cut into flour cold, water kept to a minimum. The
fat coats the flour and shortens the </w:t>
      </w:r>
      <w:hyperlink r:id="rId116">
        <w:r>
          <w:rPr>
            <w:color w:val="1F4E79"/>
            <w:u w:val="single"/>
          </w:rPr>
          <w:t xml:space="preserve">gluten</w:t>
        </w:r>
      </w:hyperlink>
      <w:r>
        <w:t xml:space="preserve"> strands; see
</w:t>
      </w:r>
      <w:hyperlink r:id="rId117">
        <w:r>
          <w:rPr>
            <w:color w:val="1F4E79"/>
            <w:u w:val="single"/>
          </w:rPr>
          <w:t xml:space="preserve">baking fats</w:t>
        </w:r>
      </w:hyperlink>
      <w:r>
        <w:t xml:space="preserve"> and </w:t>
      </w:r>
      <w:hyperlink r:id="rId118">
        <w:r>
          <w:rPr>
            <w:color w:val="1F4E79"/>
            <w:u w:val="single"/>
          </w:rPr>
          <w:t xml:space="preserve">pastry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Flaky versus mealy</w:t>
      </w:r>
      <w:r>
        <w:t xml:space="preserve"> — larger fat pieces give flakes, finer ones give a
sandier, more waterproof crust. Which you want depends on the filling.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Sweet crusts</w:t>
      </w:r>
      <w:r>
        <w:t xml:space="preserve"> — pâte sucrée and pâte sablée, closer to a </w:t>
      </w:r>
      <w:hyperlink r:id="rId119">
        <w:r>
          <w:rPr>
            <w:color w:val="1F4E79"/>
            <w:u w:val="single"/>
          </w:rPr>
          <w:t xml:space="preserve">cookies</w:t>
        </w:r>
      </w:hyperlink>
      <w:r>
        <w:t xml:space="preserve">
dough than a bread one. The sablé log on that page is the same dough handled
as a cookie rather than as a shell.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Alternative flours</w:t>
      </w:r>
      <w:r>
        <w:t xml:space="preserve"> — </w:t>
      </w:r>
      <w:hyperlink r:id="rId120">
        <w:r>
          <w:rPr>
            <w:color w:val="1F4E79"/>
            <w:u w:val="single"/>
          </w:rPr>
          <w:t xml:space="preserve">nut pies with rye crust</w:t>
        </w:r>
      </w:hyperlink>
      <w:r>
        <w:t xml:space="preserve"> is the site's rye
example; see also </w:t>
      </w:r>
      <w:hyperlink r:id="rId121">
        <w:r>
          <w:rPr>
            <w:color w:val="1F4E79"/>
            <w:u w:val="single"/>
          </w:rPr>
          <w:t xml:space="preserve">flour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Blind baking</w:t>
      </w:r>
      <w:r>
        <w:t xml:space="preserve">, weights, and the soggy-bottom problem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Crimping, lattices, and venting</w:t>
      </w:r>
    </w:p>
    <w:p>
      <w:pPr>
        <w:pStyle w:val="Heading2"/>
      </w:pPr>
      <w:r>
        <w:t xml:space="preserve">Fillings</w:t>
      </w:r>
    </w:p>
    <w:p>
      <w:pPr>
        <w:pStyle w:val="ListParagraph"/>
        <w:numPr>
          <w:ilvl w:val="0"/>
          <w:numId w:val="1"/>
        </w:numPr>
      </w:pPr>
      <w:r>
        <w:t xml:space="preserve">Fruit, and the thickeners that handle its water: cornstarch, tapioca, flour</w:t>
      </w:r>
    </w:p>
    <w:p>
      <w:pPr>
        <w:pStyle w:val="ListParagraph"/>
        <w:numPr>
          <w:ilvl w:val="0"/>
          <w:numId w:val="1"/>
        </w:numPr>
      </w:pPr>
      <w:r>
        <w:t xml:space="preserve">Custard and cream, which set rather than thicken</w:t>
      </w:r>
    </w:p>
    <w:p>
      <w:pPr>
        <w:pStyle w:val="ListParagraph"/>
        <w:numPr>
          <w:ilvl w:val="0"/>
          <w:numId w:val="1"/>
        </w:numPr>
      </w:pPr>
      <w:r>
        <w:t xml:space="preserve">Nut and syrup fillings</w:t>
      </w:r>
    </w:p>
    <w:p>
      <w:pPr>
        <w:pStyle w:val="ListParagraph"/>
        <w:numPr>
          <w:ilvl w:val="0"/>
          <w:numId w:val="1"/>
        </w:numPr>
      </w:pPr>
      <w:r>
        <w:t xml:space="preserve">Savoury pies, quiche, and hand pies</w:t>
      </w:r>
    </w:p>
    <w:p>
      <w:pPr>
        <w:pStyle w:val="Heading2"/>
      </w:pPr>
      <w:r>
        <w:t xml:space="preserve">Neighbours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Galette</w:t>
      </w:r>
      <w:r>
        <w:t xml:space="preserve"> — a free-form tart folded over its filling, no tin needed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Cobbler, crumble, and crisp</w:t>
      </w:r>
      <w:r>
        <w:t xml:space="preserve"> — a fruit base under a topping rather than
in a crust; see </w:t>
      </w:r>
      <w:hyperlink r:id="rId122">
        <w:r>
          <w:rPr>
            <w:color w:val="1F4E79"/>
            <w:u w:val="single"/>
          </w:rPr>
          <w:t xml:space="preserve">apple crisp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Tarte tatin</w:t>
      </w:r>
      <w:r>
        <w:t xml:space="preserve"> and the upside-down family</w:t>
      </w:r>
    </w:p>
    <w:p>
      <w:pPr>
        <w:pStyle w:val="Heading2"/>
      </w:pPr>
      <w:r>
        <w:t xml:space="preserve">Using the harvest</w:t>
      </w:r>
    </w:p>
    <w:p>
      <w:r>
        <w:t xml:space="preserve">Pie is where a fruit glut goes. </w:t>
      </w:r>
      <w:hyperlink r:id="rId123">
        <w:r>
          <w:rPr>
            <w:color w:val="1F4E79"/>
            <w:u w:val="single"/>
          </w:rPr>
          <w:t xml:space="preserve">Dried Fruit</w:t>
        </w:r>
      </w:hyperlink>
      <w:r>
        <w:t xml:space="preserve"> ·
</w:t>
      </w:r>
      <w:hyperlink r:id="rId124">
        <w:r>
          <w:rPr>
            <w:color w:val="1F4E79"/>
            <w:u w:val="single"/>
          </w:rPr>
          <w:t xml:space="preserve">Fruit Jellies Jam Jellies Butters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Most Shelf Stable Vegetables</w:t>
        </w:r>
      </w:hyperlink>
      <w:r>
        <w:t xml:space="preserve"> ·
</w:t>
      </w:r>
      <w:hyperlink r:id="rId126">
        <w:r>
          <w:rPr>
            <w:color w:val="1F4E79"/>
            <w:u w:val="single"/>
          </w:rPr>
          <w:t xml:space="preserve">winter cellars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Central Ohio Monthly Planting</w:t>
        </w:r>
      </w:hyperlink>
    </w:p>
    <w:p>
      <w:pPr>
        <w:pStyle w:val="Heading2"/>
      </w:pPr>
      <w:r>
        <w:t xml:space="preserve">Related</w:t>
      </w:r>
    </w:p>
    <w:p>
      <w:hyperlink r:id="rId128">
        <w:r>
          <w:rPr>
            <w:color w:val="1F4E79"/>
            <w:u w:val="single"/>
          </w:rPr>
          <w:t xml:space="preserve">pastry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laminated dough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cakes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baking equipment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Baked goods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aking/pies-and-tarts" TargetMode="External"/><Relationship Id="rId101" Type="http://schemas.openxmlformats.org/officeDocument/2006/relationships/hyperlink" Target="https://www.agoramores.com/tags/baking" TargetMode="External"/><Relationship Id="rId102" Type="http://schemas.openxmlformats.org/officeDocument/2006/relationships/hyperlink" Target="https://www.agoramores.com/food/baking/flour" TargetMode="External"/><Relationship Id="rId103" Type="http://schemas.openxmlformats.org/officeDocument/2006/relationships/hyperlink" Target="https://www.agoramores.com/food/baking/bread" TargetMode="External"/><Relationship Id="rId104" Type="http://schemas.openxmlformats.org/officeDocument/2006/relationships/hyperlink" Target="https://www.agoramores.com/food/baking/flatbreads" TargetMode="External"/><Relationship Id="rId105" Type="http://schemas.openxmlformats.org/officeDocument/2006/relationships/hyperlink" Target="https://www.agoramores.com/food/baking/sugar-in-baking" TargetMode="External"/><Relationship Id="rId106" Type="http://schemas.openxmlformats.org/officeDocument/2006/relationships/hyperlink" Target="https://www.agoramores.com/food/baking/laminated-dough" TargetMode="External"/><Relationship Id="rId107" Type="http://schemas.openxmlformats.org/officeDocument/2006/relationships/hyperlink" Target="https://www.agoramores.com/food/baking/cream-cheese-frosting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cuisines" TargetMode="External"/><Relationship Id="rId114" Type="http://schemas.openxmlformats.org/officeDocument/2006/relationships/hyperlink" Target="https://www.agoramores.com/food/recipes/cold-meals/cucumber-tea-sandwiches" TargetMode="External"/><Relationship Id="rId115" Type="http://schemas.openxmlformats.org/officeDocument/2006/relationships/hyperlink" Target="/food/baking" TargetMode="External"/><Relationship Id="rId116" Type="http://schemas.openxmlformats.org/officeDocument/2006/relationships/hyperlink" Target="https://www.agoramores.com/food/baking/gluten" TargetMode="External"/><Relationship Id="rId117" Type="http://schemas.openxmlformats.org/officeDocument/2006/relationships/hyperlink" Target="https://www.agoramores.com/food/baking/baking-fats" TargetMode="External"/><Relationship Id="rId118" Type="http://schemas.openxmlformats.org/officeDocument/2006/relationships/hyperlink" Target="https://www.agoramores.com/food/baking/pastry" TargetMode="External"/><Relationship Id="rId119" Type="http://schemas.openxmlformats.org/officeDocument/2006/relationships/hyperlink" Target="https://www.agoramores.com/food/baking/cookies" TargetMode="External"/><Relationship Id="rId120" Type="http://schemas.openxmlformats.org/officeDocument/2006/relationships/hyperlink" Target="https://www.agoramores.com/food/recipes/by-ingredient/nut-pies-with-rye-crust" TargetMode="External"/><Relationship Id="rId121" Type="http://schemas.openxmlformats.org/officeDocument/2006/relationships/hyperlink" Target="https://www.agoramores.com/food/baking/flour" TargetMode="External"/><Relationship Id="rId122" Type="http://schemas.openxmlformats.org/officeDocument/2006/relationships/hyperlink" Target="https://www.agoramores.com/food/recipes/by-ingredient/apple-crisp" TargetMode="External"/><Relationship Id="rId123" Type="http://schemas.openxmlformats.org/officeDocument/2006/relationships/hyperlink" Target="https://www.agoramores.com/permaculture/fruit/dried-fruit" TargetMode="External"/><Relationship Id="rId124" Type="http://schemas.openxmlformats.org/officeDocument/2006/relationships/hyperlink" Target="https://www.agoramores.com/business/monetization/produce/fruit-jellies-jam-jellies-butters" TargetMode="External"/><Relationship Id="rId125" Type="http://schemas.openxmlformats.org/officeDocument/2006/relationships/hyperlink" Target="https://www.agoramores.com/permaculture/vegetables/most-shelf-stable-vegetables" TargetMode="External"/><Relationship Id="rId126" Type="http://schemas.openxmlformats.org/officeDocument/2006/relationships/hyperlink" Target="https://www.agoramores.com/food/preservation/winter-cellars" TargetMode="External"/><Relationship Id="rId127" Type="http://schemas.openxmlformats.org/officeDocument/2006/relationships/hyperlink" Target="https://www.agoramores.com/permaculture/climate/central-ohio-monthly-planting" TargetMode="External"/><Relationship Id="rId128" Type="http://schemas.openxmlformats.org/officeDocument/2006/relationships/hyperlink" Target="https://www.agoramores.com/food/baking/pastry" TargetMode="External"/><Relationship Id="rId129" Type="http://schemas.openxmlformats.org/officeDocument/2006/relationships/hyperlink" Target="https://www.agoramores.com/food/baking/laminated-dough" TargetMode="External"/><Relationship Id="rId130" Type="http://schemas.openxmlformats.org/officeDocument/2006/relationships/hyperlink" Target="https://www.agoramores.com/food/baking/cakes" TargetMode="External"/><Relationship Id="rId131" Type="http://schemas.openxmlformats.org/officeDocument/2006/relationships/hyperlink" Target="https://www.agoramores.com/food/baking/cookies" TargetMode="External"/><Relationship Id="rId132" Type="http://schemas.openxmlformats.org/officeDocument/2006/relationships/hyperlink" Target="https://www.agoramores.com/food/baking/baking-equipment" TargetMode="External"/><Relationship Id="rId133" Type="http://schemas.openxmlformats.org/officeDocument/2006/relationships/hyperlink" Target="https://www.agoramores.com/food/baking/baked-good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pies and tarts</dc:title>
  <dc:creator>Agoramores</dc:creator>
  <cp:keywords>food, baking</cp:keywords>
  <dcterms:created xsi:type="dcterms:W3CDTF">2026-08-22T04:53:17Z</dcterms:created>
</cp:coreProperties>
</file>