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Cultural arts Infrastructure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https://www.agoramores.com/culture/ohio-cultural-arts-infrastructure</w:t>
        </w:r>
      </w:hyperlink>
    </w:p>
    <w:p>
      <w:pPr>
        <w:pStyle w:val="Subtitle"/>
      </w:pPr>
      <w:r>
        <w:t xml:space="preserve">Tags: culture · community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community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grants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 Hotel and Lodging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pop density map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Italian Societies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Non profits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Rowan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Ajaw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Chikchan</w:t>
        </w:r>
      </w:hyperlink>
    </w:p>
    <w:p>
      <w:r>
        <w:t xml:space="preserve">#Ohio #arts </w:t>
      </w:r>
    </w:p>
    <w:p>
      <w:pPr>
        <w:pStyle w:val="ListParagraph"/>
        <w:numPr>
          <w:ilvl w:val="0"/>
          <w:numId w:val="1"/>
        </w:numPr>
      </w:pPr>
      <w:r>
        <w:t xml:space="preserve">nonprofits</w:t>
      </w:r>
    </w:p>
    <w:p>
      <w:pPr>
        <w:pStyle w:val="ListParagraph"/>
        <w:numPr>
          <w:ilvl w:val="0"/>
          <w:numId w:val="1"/>
        </w:numPr>
      </w:pPr>
      <w:r>
        <w:t xml:space="preserve">theatres</w:t>
      </w:r>
    </w:p>
    <w:p>
      <w:pPr>
        <w:pStyle w:val="ListParagraph"/>
        <w:numPr>
          <w:ilvl w:val="0"/>
          <w:numId w:val="1"/>
        </w:numPr>
      </w:pPr>
      <w:r>
        <w:t xml:space="preserve">etc.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(.review/organized/O/Ohio Cultural Arts Infrastructure.md)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April 22nd 2025, 7:01:14 pm
date modified: Wednesday, August 6th 2025, 2:05:25 am
time created: Tuesday, April 22nd 2025, 7:01:14 pm
last update: Thursday, August 7th 2025, 9:27:16 pm
created: 2025-04-22T15:01
updated: 2026-06-28T00:50</w:t>
      </w:r>
    </w:p>
    <w:p>
      <w:r>
        <w:t xml:space="preserve">#Ohio #arts </w:t>
      </w:r>
    </w:p>
    <w:p>
      <w:pPr>
        <w:pStyle w:val="ListParagraph"/>
        <w:numPr>
          <w:ilvl w:val="0"/>
          <w:numId w:val="1"/>
        </w:numPr>
      </w:pPr>
      <w:r>
        <w:t xml:space="preserve">nonprofits</w:t>
      </w:r>
    </w:p>
    <w:p>
      <w:pPr>
        <w:pStyle w:val="ListParagraph"/>
        <w:numPr>
          <w:ilvl w:val="0"/>
          <w:numId w:val="1"/>
        </w:numPr>
      </w:pPr>
      <w:r>
        <w:t xml:space="preserve">theatres</w:t>
      </w:r>
    </w:p>
    <w:p>
      <w:pPr>
        <w:pStyle w:val="ListParagraph"/>
        <w:numPr>
          <w:ilvl w:val="0"/>
          <w:numId w:val="1"/>
        </w:numPr>
      </w:pPr>
      <w:r>
        <w:t xml:space="preserve">etc.</w:t>
      </w:r>
    </w:p>
    <w:p>
      <w:r>
        <w:t xml:space="preserve">#Ohio #arts </w:t>
      </w:r>
    </w:p>
    <w:p>
      <w:pPr>
        <w:pStyle w:val="ListParagraph"/>
        <w:numPr>
          <w:ilvl w:val="0"/>
          <w:numId w:val="1"/>
        </w:numPr>
      </w:pPr>
      <w:r>
        <w:t xml:space="preserve">nonprofits</w:t>
      </w:r>
    </w:p>
    <w:p>
      <w:pPr>
        <w:pStyle w:val="ListParagraph"/>
        <w:numPr>
          <w:ilvl w:val="0"/>
          <w:numId w:val="1"/>
        </w:numPr>
      </w:pPr>
      <w:r>
        <w:t xml:space="preserve">theatres</w:t>
      </w:r>
    </w:p>
    <w:p>
      <w:pPr>
        <w:pStyle w:val="ListParagraph"/>
        <w:numPr>
          <w:ilvl w:val="0"/>
          <w:numId w:val="1"/>
        </w:numPr>
      </w:pPr>
      <w:r>
        <w:t xml:space="preserve">ect.</w:t>
      </w:r>
    </w:p>
    <w:p>
      <w:pPr>
        <w:pStyle w:val="ListParagraph"/>
        <w:numPr>
          <w:ilvl w:val="0"/>
          <w:numId w:val="1"/>
        </w:numPr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April 22nd 2025, 7:01:14 pm
date modified: Wednesday, August 6th 2025, 2:05:25 am
time created: Tuesday, April 22nd 2025, 7:01:14 pm
last update: Thursday, August 7th 2025, 9:27:16 pm
created: 2025-04-22T15:01
updated: 2026-06-28T00:38</w:t>
      </w:r>
    </w:p>
    <w:p>
      <w:r>
        <w:t xml:space="preserve">#Ohio #arts </w:t>
      </w:r>
    </w:p>
    <w:p>
      <w:pPr>
        <w:pStyle w:val="ListParagraph"/>
        <w:numPr>
          <w:ilvl w:val="0"/>
          <w:numId w:val="1"/>
        </w:numPr>
      </w:pPr>
      <w:r>
        <w:t xml:space="preserve">nonprofits</w:t>
      </w:r>
    </w:p>
    <w:p>
      <w:pPr>
        <w:pStyle w:val="ListParagraph"/>
        <w:numPr>
          <w:ilvl w:val="0"/>
          <w:numId w:val="1"/>
        </w:numPr>
      </w:pPr>
      <w:r>
        <w:t xml:space="preserve">theatres</w:t>
      </w:r>
    </w:p>
    <w:p>
      <w:pPr>
        <w:pStyle w:val="ListParagraph"/>
        <w:numPr>
          <w:ilvl w:val="0"/>
          <w:numId w:val="1"/>
        </w:numPr>
      </w:pPr>
      <w:r>
        <w:t xml:space="preserve">etc.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ohio-cultural-arts-infrastructure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community" TargetMode="External"/><Relationship Id="rId109" Type="http://schemas.openxmlformats.org/officeDocument/2006/relationships/hyperlink" Target="https://www.agoramores.com/business/ohio-grants" TargetMode="External"/><Relationship Id="rId110" Type="http://schemas.openxmlformats.org/officeDocument/2006/relationships/hyperlink" Target="https://www.agoramores.com/places/tourism/ohio-hotel-and-lodging" TargetMode="External"/><Relationship Id="rId111" Type="http://schemas.openxmlformats.org/officeDocument/2006/relationships/hyperlink" Target="https://www.agoramores.com/places/tourism/travel-bag" TargetMode="External"/><Relationship Id="rId112" Type="http://schemas.openxmlformats.org/officeDocument/2006/relationships/hyperlink" Target="https://www.agoramores.com/places/maps/ohio-pop-density-map" TargetMode="External"/><Relationship Id="rId113" Type="http://schemas.openxmlformats.org/officeDocument/2006/relationships/hyperlink" Target="https://www.agoramores.com/culture/diaspora/ohio-italian-societies" TargetMode="External"/><Relationship Id="rId114" Type="http://schemas.openxmlformats.org/officeDocument/2006/relationships/hyperlink" Target="https://www.agoramores.com/commons/ohio-non-profits" TargetMode="External"/><Relationship Id="rId115" Type="http://schemas.openxmlformats.org/officeDocument/2006/relationships/hyperlink" Target="https://www.agoramores.com/tags/culture" TargetMode="External"/><Relationship Id="rId116" Type="http://schemas.openxmlformats.org/officeDocument/2006/relationships/hyperlink" Target="https://www.agoramores.com/culture" TargetMode="External"/><Relationship Id="rId117" Type="http://schemas.openxmlformats.org/officeDocument/2006/relationships/hyperlink" Target="https://www.agoramores.com/culture/zodiac" TargetMode="External"/><Relationship Id="rId118" Type="http://schemas.openxmlformats.org/officeDocument/2006/relationships/hyperlink" Target="https://www.agoramores.com/culture/languages/french" TargetMode="External"/><Relationship Id="rId119" Type="http://schemas.openxmlformats.org/officeDocument/2006/relationships/hyperlink" Target="https://www.agoramores.com/culture/zodiac/celtic/rowan-celtic-tree-calendar" TargetMode="External"/><Relationship Id="rId120" Type="http://schemas.openxmlformats.org/officeDocument/2006/relationships/hyperlink" Target="https://www.agoramores.com/culture/zodiac/maya/ajaw" TargetMode="External"/><Relationship Id="rId121" Type="http://schemas.openxmlformats.org/officeDocument/2006/relationships/hyperlink" Target="https://www.agoramores.com/culture/zodiac/maya/chikcha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Cultural arts Infrastructure</dc:title>
  <dc:creator>Agoramores</dc:creator>
  <cp:keywords>culture, community, ohio</cp:keywords>
  <dcterms:created xsi:type="dcterms:W3CDTF">2026-08-22T03:42:48Z</dcterms:created>
</cp:coreProperties>
</file>