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hair growth inhibitor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https://www.agoramores.com/cosmetics/shaving-and-hair-removal/hair-growth-inhibitor</w:t>
        </w:r>
      </w:hyperlink>
    </w:p>
    <w:p>
      <w:pPr>
        <w:pStyle w:val="Subtitle"/>
      </w:pPr>
      <w:r>
        <w:t xml:space="preserve">Tags: cosmetics · shaving-and-hair-removal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shaving-and-hair-removal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aftershave balm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shaving and hair removal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aftershave lotion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depilatory cream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ingrown hair serum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razor bump treatment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oral care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tan remover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haircare</w:t>
        </w:r>
      </w:hyperlink>
    </w:p>
    <w:p>
      <w:pPr>
        <w:pStyle w:val="Heading1"/>
      </w:pPr>
      <w:r>
        <w:t xml:space="preserve">Hair Growth Inhibitor</w:t>
      </w:r>
    </w:p>
    <w:p>
      <w:r>
        <w:t xml:space="preserve">Lotions and sprays claiming to slow hair regrowth after removal. This is the mirror image
of </w:t>
      </w:r>
      <w:hyperlink r:id="rId115">
        <w:r>
          <w:rPr>
            <w:color w:val="1F4E79"/>
            <w:u w:val="single"/>
          </w:rPr>
          <w:t xml:space="preserve">Hair Growth Serum</w:t>
        </w:r>
      </w:hyperlink>
      <w:r>
        <w:t xml:space="preserve">, and it has the same
structure: </w:t>
      </w:r>
      <w:r>
        <w:rPr>
          <w:b/>
        </w:rPr>
        <w:t xml:space="preserve">the thing that works is a prescription drug, and the cosmetics are making a
claim they cannot support.</w:t>
      </w:r>
    </w:p>
    <w:p>
      <w:pPr>
        <w:pStyle w:val="Heading2"/>
      </w:pPr>
      <w:r>
        <w:t xml:space="preserve">The regulatory line, first</w:t>
      </w:r>
    </w:p>
    <w:p>
      <w:r>
        <w:t xml:space="preserve">Under FD&amp;C Act sec. 201(g), a product intended to affect the </w:t>
      </w:r>
      <w:r>
        <w:rPr>
          <w:b/>
        </w:rPr>
        <w:t xml:space="preserve">structure or function of
the body</w:t>
      </w:r>
      <w:r>
        <w:t xml:space="preserve"> is a drug. </w:t>
      </w:r>
      <w:r>
        <w:rPr>
          <w:b/>
        </w:rPr>
        <w:t xml:space="preserve">Hair growth rate is a function.</w:t>
      </w:r>
      <w:r>
        <w:t xml:space="preserve"> Therefore: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"Slows hair regrowth", "inhibits hair growth", "reduces hair over time"</w:t>
      </w:r>
      <w:r>
        <w:t xml:space="preserve"> → a </w:t>
      </w:r>
      <w:r>
        <w:rPr>
          <w:b/>
        </w:rPr>
        <w:t xml:space="preserve">drug</w:t>
      </w:r>
      <w:r>
        <w:t xml:space="preserve">
claim. A cosmetic making it without an approved application is an </w:t>
      </w:r>
      <w:r>
        <w:rPr>
          <w:b/>
        </w:rPr>
        <w:t xml:space="preserve">unapproved new
drug</w:t>
      </w:r>
      <w:r>
        <w:t xml:space="preserve"> and is also </w:t>
      </w:r>
      <w:r>
        <w:rPr>
          <w:b/>
        </w:rPr>
        <w:t xml:space="preserve">misbranded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"Skin feels smoother for longer", "hair appears finer"</w:t>
      </w:r>
      <w:r>
        <w:t xml:space="preserve"> → cosmetic claims, and
legal.</w:t>
      </w:r>
    </w:p>
    <w:p>
      <w:r>
        <w:t xml:space="preserve">Reading which vocabulary a bottle uses tells you what the company believes it can defend.</w:t>
      </w:r>
    </w:p>
    <w:p>
      <w:pPr>
        <w:pStyle w:val="Heading2"/>
      </w:pPr>
      <w:r>
        <w:t xml:space="preserve">What actually inhibits hair growth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Treatment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Evidence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Eflornithine 13.9% cream</w:t>
            </w:r>
            <w:r>
              <w:t xml:space="preserve"> (Vaniqa)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Prescription drug</w:t>
            </w:r>
            <w:r>
              <w:t xml:space="preserve"> in the 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Genuine. It irreversibly inhibits </w:t>
            </w:r>
            <w:r>
              <w:rPr>
                <w:b/>
              </w:rPr>
              <w:t xml:space="preserve">ornithine decarboxylase</w:t>
            </w:r>
            <w:r>
              <w:t xml:space="preserve">, an enzyme required by the hair follicle, slowing growth. Approved for unwanted facial hair in women. Works while used; hair returns on stopping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Laser and IPL hair reduction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device / clinical procedure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best-evidenced long-term reduction. Targets melanin in the follicle; works best on dark hair and lighter skin, though modern long-pulse Nd:YAG systems work safely on darker skin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Electrolysis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Clinical procedure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only method that is genuinely </w:t>
            </w:r>
            <w:r>
              <w:rPr>
                <w:b/>
              </w:rPr>
              <w:t xml:space="preserve">permanent removal</w:t>
            </w:r>
            <w:r>
              <w:t xml:space="preserve"> rather than reduction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Antiandrogens</w:t>
            </w:r>
            <w:r>
              <w:t xml:space="preserve"> — spironolactone, oral contraceptives, finasteride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Prescription drugs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 hirsutism with a hormonal cause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Soy and lupin extracts, papain, isoflavones, "hair minimisers"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Cosmetic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Weak. In-vitro plausibility, small manufacturer-linked studies, no convincing clinical demonstration</w:t>
            </w:r>
          </w:p>
        </w:tc>
      </w:tr>
    </w:tbl>
    <w:p/>
    <w:p>
      <w:r>
        <w:rPr>
          <w:b/>
        </w:rPr>
        <w:t xml:space="preserve">Eflornithine is the honest answer</w:t>
      </w:r>
      <w:r>
        <w:t xml:space="preserve"> for facial hair where a prescription is
appropriate, and </w:t>
      </w:r>
      <w:r>
        <w:rPr>
          <w:b/>
        </w:rPr>
        <w:t xml:space="preserve">laser is the honest answer</w:t>
      </w:r>
      <w:r>
        <w:t xml:space="preserve"> for long-term reduction elsewhere. A
cosmetic lotion costing a fraction of either and claiming a comparable result is the
thing to be sceptical about.</w:t>
      </w:r>
    </w:p>
    <w:p>
      <w:pPr>
        <w:pStyle w:val="Heading2"/>
      </w:pPr>
      <w:r>
        <w:t xml:space="preserve">Why regrowth seems slower anyway</w:t>
      </w:r>
    </w:p>
    <w:p>
      <w:r>
        <w:t xml:space="preserve">Two effects flatter these products and neither is the product's doing: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Waxing, sugaring and epilation remove the hair from the root</w:t>
      </w:r>
      <w:r>
        <w:t xml:space="preserve">, so regrowth takes two
to six weeks and returns with a </w:t>
      </w:r>
      <w:r>
        <w:rPr>
          <w:b/>
        </w:rPr>
        <w:t xml:space="preserve">soft tapered tip</w:t>
      </w:r>
      <w:r>
        <w:t xml:space="preserve"> rather than the blunt cut end a
razor leaves. Hair genuinely feels finer. That is the removal method, not the lotion.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Repeated waxing over years</w:t>
      </w:r>
      <w:r>
        <w:t xml:space="preserve"> does thin regrowth for some people, through follicular
trauma. Again, not the lotion.</w:t>
      </w:r>
    </w:p>
    <w:p>
      <w:r>
        <w:t xml:space="preserve">Someone waxing regularly and using an inhibitor will observe both, and attribute both.</w:t>
      </w:r>
    </w:p>
    <w:p>
      <w:pPr>
        <w:pStyle w:val="Heading2"/>
      </w:pPr>
      <w:r>
        <w:t xml:space="preserve">The part that matters more</w:t>
      </w:r>
    </w:p>
    <w:p>
      <w:r>
        <w:rPr>
          <w:b/>
        </w:rPr>
        <w:t xml:space="preserve">Sudden or excessive hair growth is sometimes a medical sign.</w:t>
      </w:r>
      <w:r>
        <w:t xml:space="preserve"> New coarse terminal hair
on the face, chest or abdomen in a woman — </w:t>
      </w:r>
      <w:r>
        <w:rPr>
          <w:b/>
        </w:rPr>
        <w:t xml:space="preserve">hirsutism</w:t>
      </w:r>
      <w:r>
        <w:t xml:space="preserve"> — can indicate polycystic ovary
syndrome, congenital adrenal hyperplasia, an androgen-secreting tumour, or a medication
effect. It is worth a clinician's assessment rather than a cosmetic, because the
underlying condition may need treating on its own account.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(13) shaving preparations</w:t>
      </w:r>
      <w:r>
        <w:t xml:space="preserve">, overlapping
with (14) skin care — </w:t>
      </w:r>
      <w:r>
        <w:rPr>
          <w:b/>
        </w:rPr>
        <w:t xml:space="preserve">only</w:t>
      </w:r>
      <w:r>
        <w:t xml:space="preserve"> for products with appearance claims. </w:t>
      </w:r>
      <w:r>
        <w:rPr>
          <w:b/>
        </w:rPr>
        <w:t xml:space="preserve">Eflornithine is a
prescription drug.</w:t>
      </w:r>
      <w:r>
        <w:t xml:space="preserve"> FDA and the FTC have both acted against unsupported hair-reduction
claims.</w:t>
      </w:r>
    </w:p>
    <w:p>
      <w:r>
        <w:t xml:space="preserve">Under MoCRA, facilities register, products are listed, safety substantiation records must
be held, and </w:t>
      </w:r>
      <w:r>
        <w:rPr>
          <w:b/>
        </w:rPr>
        <w:t xml:space="preserve">serious adverse events are reportable within 15 business days</w:t>
      </w:r>
      <w:r>
        <w:t xml:space="preserve">.</w:t>
      </w:r>
    </w:p>
    <w:p>
      <w:r>
        <w:t xml:space="preserve">In the EU, the </w:t>
      </w:r>
      <w:r>
        <w:rPr>
          <w:b/>
        </w:rPr>
        <w:t xml:space="preserve">Common Criteria</w:t>
      </w:r>
      <w:r>
        <w:t xml:space="preserve"> under Regulation (EC) No 1223/2009 require cosmetic
claims to be supported by verifiable evidence, and a growth-inhibition claim would face
that test directly.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12 months after opening</w:t>
      </w:r>
      <w:r>
        <w:t xml:space="preserve"> for a cosmetic lotion. Prescription eflornithine carries a
printed </w:t>
      </w:r>
      <w:r>
        <w:rPr>
          <w:b/>
        </w:rPr>
        <w:t xml:space="preserve">expiration date</w:t>
      </w:r>
      <w:r>
        <w:t xml:space="preserve"> and it should be respected.</w:t>
      </w:r>
    </w:p>
    <w:p>
      <w:r>
        <w:t xml:space="preserve">Stop at any increase in redness, itching or burning — applied to freshly waxed or shaved
skin, these products meet a compromised barrier, and contact dermatitis is the common
adverse outcome.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Shaving and Hair Removal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Depilation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Depilatory Cream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Wax Strips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Hard Wax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Sugaring Paste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Post-Wax Oil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Ingrown Hair Serum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Hair Growth Serum</w:t>
        </w:r>
      </w:hyperlink>
      <w:r>
        <w:t xml:space="preserve"> — the same argument, in the opposite direction.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Health and Wellness</w:t>
        </w:r>
      </w:hyperlink>
      <w:r>
        <w:t xml:space="preserve"> — where hirsutism belongs.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6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having-and-hair-removal/hair-growth-inhibitor" TargetMode="External"/><Relationship Id="rId101" Type="http://schemas.openxmlformats.org/officeDocument/2006/relationships/hyperlink" Target="https://www.agoramores.com/tags/shaving-and-hair-removal" TargetMode="External"/><Relationship Id="rId102" Type="http://schemas.openxmlformats.org/officeDocument/2006/relationships/hyperlink" Target="https://www.agoramores.com/cosmetics/shaving-and-hair-removal/aftershave-balm" TargetMode="External"/><Relationship Id="rId103" Type="http://schemas.openxmlformats.org/officeDocument/2006/relationships/hyperlink" Target="https://www.agoramores.com/cosmetics/shaving-and-hair-removal" TargetMode="External"/><Relationship Id="rId104" Type="http://schemas.openxmlformats.org/officeDocument/2006/relationships/hyperlink" Target="https://www.agoramores.com/cosmetics/shaving-and-hair-removal/aftershave-lotion" TargetMode="External"/><Relationship Id="rId105" Type="http://schemas.openxmlformats.org/officeDocument/2006/relationships/hyperlink" Target="https://www.agoramores.com/cosmetics/shaving-and-hair-removal/depilatory-cream" TargetMode="External"/><Relationship Id="rId106" Type="http://schemas.openxmlformats.org/officeDocument/2006/relationships/hyperlink" Target="https://www.agoramores.com/cosmetics/shaving-and-hair-removal/ingrown-hair-serum" TargetMode="External"/><Relationship Id="rId107" Type="http://schemas.openxmlformats.org/officeDocument/2006/relationships/hyperlink" Target="https://www.agoramores.com/cosmetics/shaving-and-hair-removal/razor-bump-treatment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oral-care" TargetMode="External"/><Relationship Id="rId110" Type="http://schemas.openxmlformats.org/officeDocument/2006/relationships/hyperlink" Target="https://www.agoramores.com/cosmetics/sun-and-tanning/tan-remover" TargetMode="External"/><Relationship Id="rId111" Type="http://schemas.openxmlformats.org/officeDocument/2006/relationships/hyperlink" Target="https://www.agoramores.com/cosmetics" TargetMode="External"/><Relationship Id="rId112" Type="http://schemas.openxmlformats.org/officeDocument/2006/relationships/hyperlink" Target="https://www.agoramores.com/cosmetics/skincare" TargetMode="External"/><Relationship Id="rId113" Type="http://schemas.openxmlformats.org/officeDocument/2006/relationships/hyperlink" Target="https://www.agoramores.com/cosmetics/makeup" TargetMode="External"/><Relationship Id="rId114" Type="http://schemas.openxmlformats.org/officeDocument/2006/relationships/hyperlink" Target="https://www.agoramores.com/cosmetics/haircare" TargetMode="External"/><Relationship Id="rId115" Type="http://schemas.openxmlformats.org/officeDocument/2006/relationships/hyperlink" Target="https://www.agoramores.com/cosmetics/haircare/hair-growth-serum" TargetMode="External"/><Relationship Id="rId116" Type="http://schemas.openxmlformats.org/officeDocument/2006/relationships/hyperlink" Target="https://www.agoramores.com/cosmetics/shaving-and-hair-removal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shaving-and-hair-removal/depilatory-cream" TargetMode="External"/><Relationship Id="rId119" Type="http://schemas.openxmlformats.org/officeDocument/2006/relationships/hyperlink" Target="https://www.agoramores.com/cosmetics/shaving-and-hair-removal/wax-strips" TargetMode="External"/><Relationship Id="rId120" Type="http://schemas.openxmlformats.org/officeDocument/2006/relationships/hyperlink" Target="https://www.agoramores.com/cosmetics/shaving-and-hair-removal/hard-wax" TargetMode="External"/><Relationship Id="rId121" Type="http://schemas.openxmlformats.org/officeDocument/2006/relationships/hyperlink" Target="https://www.agoramores.com/cosmetics/shaving-and-hair-removal/sugaring-paste" TargetMode="External"/><Relationship Id="rId122" Type="http://schemas.openxmlformats.org/officeDocument/2006/relationships/hyperlink" Target="https://www.agoramores.com/cosmetics/shaving-and-hair-removal/post-wax-oil" TargetMode="External"/><Relationship Id="rId123" Type="http://schemas.openxmlformats.org/officeDocument/2006/relationships/hyperlink" Target="https://www.agoramores.com/cosmetics/shaving-and-hair-removal/ingrown-hair-serum" TargetMode="External"/><Relationship Id="rId124" Type="http://schemas.openxmlformats.org/officeDocument/2006/relationships/hyperlink" Target="https://www.agoramores.com/cosmetics/haircare/hair-growth-serum" TargetMode="External"/><Relationship Id="rId125" Type="http://schemas.openxmlformats.org/officeDocument/2006/relationships/hyperlink" Target="https://www.agoramores.com/health/health-and-wellness" TargetMode="External"/><Relationship Id="rId126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hair growth inhibitor</dc:title>
  <dc:creator>Agoramores</dc:creator>
  <cp:keywords>cosmetics, shaving-and-hair-removal</cp:keywords>
  <dcterms:created xsi:type="dcterms:W3CDTF">2026-08-22T07:56:46Z</dcterms:created>
</cp:coreProperties>
</file>