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Software Support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https://www.agoramores.com/business/tech/software-support</w:t>
        </w:r>
      </w:hyperlink>
    </w:p>
    <w:p>
      <w:pPr>
        <w:pStyle w:val="Subtitle"/>
      </w:pPr>
      <w:r>
        <w:t xml:space="preserve">Tags: business · tech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tech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ISP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connectivity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web call platforms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email security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MySQL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APIs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auctions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Thinkorswim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Broadcasting (except Internet)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Funds, Trusts, and Other Financial Vehicles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Internet Publishing and Broadcasting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Private Households</w:t>
        </w:r>
      </w:hyperlink>
    </w:p>
    <w:p>
      <w:pPr>
        <w:pStyle w:val="Heading1"/>
      </w:pPr>
      <w:r>
        <w:t xml:space="preserve">references</w:t>
      </w:r>
    </w:p>
    <w:p>
      <w:hyperlink r:id="rId115">
        <w:r>
          <w:rPr>
            <w:color w:val="1F4E79"/>
            <w:u w:val="single"/>
          </w:rPr>
          <w:t xml:space="preserve">2.PUBLIC/entrepreneurship/4.DUH/IT/DUH IT Documentation</w:t>
        </w:r>
      </w:hyperlink>
    </w:p>
    <w:p>
      <w:pPr>
        <w:pStyle w:val="Heading1"/>
      </w:pPr>
      <w:r>
        <w:t xml:space="preserve">references</w:t>
      </w:r>
    </w:p>
    <w:p>
      <w:hyperlink r:id="rId116">
        <w:r>
          <w:rPr>
            <w:color w:val="1F4E79"/>
            <w:u w:val="single"/>
          </w:rPr>
          <w:t xml:space="preserve">DUH IT Documentation</w:t>
        </w:r>
      </w:hyperlink>
    </w:p>
    <w:p>
      <w:pPr>
        <w:pStyle w:val="Heading1"/>
      </w:pPr>
      <w:r>
        <w:t xml:space="preserve">refrences</w:t>
      </w:r>
    </w:p>
    <w:p>
      <w:hyperlink r:id="rId117">
        <w:r>
          <w:rPr>
            <w:color w:val="1F4E79"/>
            <w:u w:val="single"/>
          </w:rPr>
          <w:t xml:space="preserve">DUH IT 1</w:t>
        </w:r>
      </w:hyperlink>
    </w:p>
    <w:p>
      <w:pPr>
        <w:pBdr>
          <w:bottom w:val="single" w:sz="6" w:space="1" w:color="A6A6A6"/>
        </w:pBdr>
      </w:pP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tech/software-support" TargetMode="External"/><Relationship Id="rId101" Type="http://schemas.openxmlformats.org/officeDocument/2006/relationships/hyperlink" Target="https://www.agoramores.com/tags/tech" TargetMode="External"/><Relationship Id="rId102" Type="http://schemas.openxmlformats.org/officeDocument/2006/relationships/hyperlink" Target="https://www.agoramores.com/business/tech/connectivity/isp" TargetMode="External"/><Relationship Id="rId103" Type="http://schemas.openxmlformats.org/officeDocument/2006/relationships/hyperlink" Target="https://www.agoramores.com/business/tech/connectivity" TargetMode="External"/><Relationship Id="rId104" Type="http://schemas.openxmlformats.org/officeDocument/2006/relationships/hyperlink" Target="https://www.agoramores.com/business/tech/web-call-platforms" TargetMode="External"/><Relationship Id="rId105" Type="http://schemas.openxmlformats.org/officeDocument/2006/relationships/hyperlink" Target="https://www.agoramores.com/business/tech/email-security" TargetMode="External"/><Relationship Id="rId106" Type="http://schemas.openxmlformats.org/officeDocument/2006/relationships/hyperlink" Target="https://www.agoramores.com/business/tech/mysql" TargetMode="External"/><Relationship Id="rId107" Type="http://schemas.openxmlformats.org/officeDocument/2006/relationships/hyperlink" Target="https://www.agoramores.com/business/tech/apis" TargetMode="External"/><Relationship Id="rId108" Type="http://schemas.openxmlformats.org/officeDocument/2006/relationships/hyperlink" Target="https://www.agoramores.com/tags/business" TargetMode="External"/><Relationship Id="rId109" Type="http://schemas.openxmlformats.org/officeDocument/2006/relationships/hyperlink" Target="https://www.agoramores.com/business/auctions" TargetMode="External"/><Relationship Id="rId110" Type="http://schemas.openxmlformats.org/officeDocument/2006/relationships/hyperlink" Target="https://www.agoramores.com/business/investment/thinkorswim" TargetMode="External"/><Relationship Id="rId111" Type="http://schemas.openxmlformats.org/officeDocument/2006/relationships/hyperlink" Target="https://www.agoramores.com/business/industries/broadcasting-except-internet" TargetMode="External"/><Relationship Id="rId112" Type="http://schemas.openxmlformats.org/officeDocument/2006/relationships/hyperlink" Target="https://www.agoramores.com/business/industries/funds-trusts-and-other-financial-vehicles" TargetMode="External"/><Relationship Id="rId113" Type="http://schemas.openxmlformats.org/officeDocument/2006/relationships/hyperlink" Target="https://www.agoramores.com/business/industries/internet-publishing-and-broadcasting" TargetMode="External"/><Relationship Id="rId114" Type="http://schemas.openxmlformats.org/officeDocument/2006/relationships/hyperlink" Target="https://www.agoramores.com/business/industries/private-households" TargetMode="External"/><Relationship Id="rId115" Type="http://schemas.openxmlformats.org/officeDocument/2006/relationships/hyperlink" Target="https://www.agoramores.com/2public/entrepreneurship/4duh/it/duh-it-documentation" TargetMode="External"/><Relationship Id="rId116" Type="http://schemas.openxmlformats.org/officeDocument/2006/relationships/hyperlink" Target="https://www.agoramores.com/duh-it-documentation" TargetMode="External"/><Relationship Id="rId117" Type="http://schemas.openxmlformats.org/officeDocument/2006/relationships/hyperlink" Target="https://www.agoramores.com/duh-it-1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Software Support</dc:title>
  <dc:creator>Agoramores</dc:creator>
  <cp:keywords>business, tech</cp:keywords>
  <dcterms:created xsi:type="dcterms:W3CDTF">2026-08-22T03:36:37Z</dcterms:created>
</cp:coreProperties>
</file>