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connectivity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https://www.agoramores.com/business/tech/connectivity</w:t>
        </w:r>
      </w:hyperlink>
    </w:p>
    <w:p>
      <w:pPr>
        <w:pStyle w:val="Subtitle"/>
      </w:pPr>
      <w:r>
        <w:t xml:space="preserve">Tags: business · tech · connectivity · hosting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Connectivity</w:t>
      </w:r>
    </w:p>
    <w:p>
      <w:r>
        <w:t xml:space="preserve">8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5G fixed wireless antennas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becoming an isp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status of UK broadband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status of US broadband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Texting App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types of broadband</w:t>
        </w:r>
      </w:hyperlink>
    </w:p>
    <w:p>
      <w:r>
        <w:t xml:space="preserve">#isp</w:t>
      </w:r>
    </w:p>
    <w:p>
      <w:pPr>
        <w:pStyle w:val="Heading1"/>
      </w:pPr>
      <w:r>
        <w:t xml:space="preserve">table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 &amp; Use Case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Fiber Optic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High-speed, low-latency wired internet using light signals through glass fibers; urban/suburban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Cable Broadband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over coaxial cable TV lines; widely available in cities and suburbs.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DSL (Digital Subscriber Line)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over traditional copper phone lines; slower than fiber/cable, but available in many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Satellite Internet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via geostationary or low-earth orbit satellites (e.g., Starlink, HughesNet); global coverage, including remote/rural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Fixed Wireless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High-speed internet delivered wirelessly from local towers to fixed antennas; common in rural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Mobile Broadband (4G/5G)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via cellular networks; accessible anywhere with mobile coverage, using phones or hotspots.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Dial-Up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Legacy technology using analog phone lines; extremely slow, rarely used except in remote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ISDN (Integrated Services Digital Network)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Digital transmission over traditional phone lines; legacy, mostly replaced by DSL/fiber.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Wi-Fi (Wireless LAN)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wireless access, typically via a router connected to another form of broadband.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Ethernet (Wired LAN)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area network using cables; often used in offices, schools, and data centers for reliability.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Bluetooth Tethering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Short-range wireless sharing of internet from a device to another (e.g., phone to laptop).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Powerline Networking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Uses electrical wiring in a building to transmit internet signals; useful in homes with poor Wi-Fi.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Municipal/Public Wi-Fi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City- or community-provided wireless internet, often in parks, libraries, or public spaces.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Mesh Networks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Decentralized network of interconnected nodes; useful for large campuses or community networks.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Broadband over Power Lines (BPL)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Internet via utility power lines; limited adoption due to interference and infrastructure challenges.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Private Leased Lines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Dedicated, high-speed connections for businesses or institutions; very reliable and secure.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Satellite Phone/Data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Specialized satellite networks for voice and low-speed data in remote areas (e.g., Iridium, Inmarsat).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(.review/organized/C/Connectivity .md)</w:t>
      </w:r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9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connectivity" TargetMode="External"/><Relationship Id="rId101" Type="http://schemas.openxmlformats.org/officeDocument/2006/relationships/hyperlink" Target="https://www.agoramores.com/5g-fixed-wireless-antennas" TargetMode="External"/><Relationship Id="rId102" Type="http://schemas.openxmlformats.org/officeDocument/2006/relationships/hyperlink" Target="https://www.agoramores.com/business/tech/connectivity/becoming-an-isp" TargetMode="External"/><Relationship Id="rId103" Type="http://schemas.openxmlformats.org/officeDocument/2006/relationships/hyperlink" Target="https://www.agoramores.com/business/tech/connectivity/broadband" TargetMode="External"/><Relationship Id="rId104" Type="http://schemas.openxmlformats.org/officeDocument/2006/relationships/hyperlink" Target="https://www.agoramores.com/business/tech/connectivity/isp" TargetMode="External"/><Relationship Id="rId105" Type="http://schemas.openxmlformats.org/officeDocument/2006/relationships/hyperlink" Target="https://www.agoramores.com/business/tech/connectivity/status-of-uk-broadband" TargetMode="External"/><Relationship Id="rId106" Type="http://schemas.openxmlformats.org/officeDocument/2006/relationships/hyperlink" Target="https://www.agoramores.com/business/tech/connectivity/status-of-us-broadband" TargetMode="External"/><Relationship Id="rId107" Type="http://schemas.openxmlformats.org/officeDocument/2006/relationships/hyperlink" Target="https://www.agoramores.com/business/tech/connectivity/texting-app" TargetMode="External"/><Relationship Id="rId108" Type="http://schemas.openxmlformats.org/officeDocument/2006/relationships/hyperlink" Target="https://www.agoramores.com/business/tech/connectivity/types-of-broadband" TargetMode="External"/><Relationship Id="rId109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connectivity</dc:title>
  <dc:creator>Agoramores</dc:creator>
  <cp:keywords>business, tech, connectivity, hosting, portal</cp:keywords>
  <dcterms:created xsi:type="dcterms:W3CDTF">2026-08-22T06:22:14Z</dcterms:created>
</cp:coreProperties>
</file>